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7D102D" w14:textId="27B2FC75" w:rsidR="001B7D39" w:rsidRDefault="001B7D39" w:rsidP="0088761E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val="en-US"/>
        </w:rPr>
      </w:pPr>
    </w:p>
    <w:p w14:paraId="76646FD7" w14:textId="17FE1633" w:rsidR="004C63CC" w:rsidRPr="00DD5989" w:rsidRDefault="000D3BF2" w:rsidP="00084761">
      <w:pPr>
        <w:ind w:left="1134"/>
        <w:jc w:val="center"/>
        <w:rPr>
          <w:rFonts w:ascii="Arial" w:hAnsi="Arial" w:cs="Arial"/>
          <w:sz w:val="20"/>
          <w:szCs w:val="20"/>
        </w:rPr>
      </w:pPr>
      <w:r w:rsidRPr="000D3BF2">
        <w:rPr>
          <w:rFonts w:ascii="Arial" w:hAnsi="Arial" w:cs="Arial"/>
          <w:b/>
          <w:bCs/>
        </w:rPr>
        <w:t>EKSPLORASI PEMANFAATAN KECERDASAN BUATAN SEBAGAI ALAT UNTUK MEMPERBAIKI FOTO POTRET</w:t>
      </w:r>
    </w:p>
    <w:p w14:paraId="53B53EDB" w14:textId="77777777" w:rsidR="00083D2B" w:rsidRDefault="00083D2B" w:rsidP="00CD373C">
      <w:pPr>
        <w:spacing w:before="40" w:after="40"/>
        <w:ind w:left="1134"/>
        <w:jc w:val="center"/>
        <w:rPr>
          <w:rFonts w:ascii="Arial" w:eastAsia="Arial Narrow" w:hAnsi="Arial"/>
          <w:bCs/>
          <w:sz w:val="22"/>
          <w:szCs w:val="22"/>
          <w:lang w:val="es-ES"/>
        </w:rPr>
      </w:pPr>
    </w:p>
    <w:p w14:paraId="3F845154" w14:textId="7F6FA3B6" w:rsidR="00C53D2D" w:rsidRPr="005E3F16" w:rsidRDefault="000D3BF2" w:rsidP="00CD373C">
      <w:pPr>
        <w:spacing w:before="40" w:after="40"/>
        <w:ind w:left="1134"/>
        <w:jc w:val="center"/>
        <w:rPr>
          <w:rStyle w:val="AuthorChar"/>
          <w:rFonts w:ascii="Arial" w:eastAsia="Malgun Gothic" w:hAnsi="Arial" w:cs="Arial"/>
          <w:b w:val="0"/>
          <w:lang w:eastAsia="ko-KR"/>
        </w:rPr>
      </w:pPr>
      <w:r w:rsidRPr="000D3BF2">
        <w:rPr>
          <w:rFonts w:ascii="Arial" w:eastAsia="Arial Narrow" w:hAnsi="Arial"/>
          <w:b/>
          <w:sz w:val="22"/>
          <w:szCs w:val="22"/>
          <w:lang w:val="es-ES"/>
        </w:rPr>
        <w:t xml:space="preserve">Achmad </w:t>
      </w:r>
      <w:proofErr w:type="spellStart"/>
      <w:r w:rsidRPr="000D3BF2">
        <w:rPr>
          <w:rFonts w:ascii="Arial" w:eastAsia="Arial Narrow" w:hAnsi="Arial"/>
          <w:b/>
          <w:sz w:val="22"/>
          <w:szCs w:val="22"/>
          <w:lang w:val="es-ES"/>
        </w:rPr>
        <w:t>Nur</w:t>
      </w:r>
      <w:proofErr w:type="spellEnd"/>
      <w:r w:rsidRPr="000D3BF2">
        <w:rPr>
          <w:rFonts w:ascii="Arial" w:eastAsia="Arial Narrow" w:hAnsi="Arial"/>
          <w:b/>
          <w:sz w:val="22"/>
          <w:szCs w:val="22"/>
          <w:lang w:val="es-ES"/>
        </w:rPr>
        <w:t xml:space="preserve"> Kholis</w:t>
      </w:r>
      <w:r w:rsidRPr="000D3BF2">
        <w:rPr>
          <w:rFonts w:ascii="Arial" w:eastAsia="Arial Narrow" w:hAnsi="Arial"/>
          <w:b/>
          <w:sz w:val="22"/>
          <w:szCs w:val="22"/>
          <w:vertAlign w:val="superscript"/>
          <w:lang w:val="es-ES"/>
        </w:rPr>
        <w:t>1</w:t>
      </w:r>
      <w:r w:rsidRPr="000D3BF2">
        <w:rPr>
          <w:rFonts w:ascii="Arial" w:eastAsia="Arial Narrow" w:hAnsi="Arial"/>
          <w:b/>
          <w:sz w:val="22"/>
          <w:szCs w:val="22"/>
          <w:lang w:val="es-ES"/>
        </w:rPr>
        <w:t xml:space="preserve">, </w:t>
      </w:r>
      <w:proofErr w:type="spellStart"/>
      <w:r w:rsidRPr="000D3BF2">
        <w:rPr>
          <w:rFonts w:ascii="Arial" w:eastAsia="Arial Narrow" w:hAnsi="Arial"/>
          <w:b/>
          <w:sz w:val="22"/>
          <w:szCs w:val="22"/>
          <w:lang w:val="es-ES"/>
        </w:rPr>
        <w:t>Afusa</w:t>
      </w:r>
      <w:proofErr w:type="spellEnd"/>
      <w:r w:rsidRPr="000D3BF2">
        <w:rPr>
          <w:rFonts w:ascii="Arial" w:eastAsia="Arial Narrow" w:hAnsi="Arial"/>
          <w:b/>
          <w:sz w:val="22"/>
          <w:szCs w:val="22"/>
          <w:lang w:val="es-ES"/>
        </w:rPr>
        <w:t xml:space="preserve"> Nidya Kinasih</w:t>
      </w:r>
      <w:r w:rsidRPr="000D3BF2">
        <w:rPr>
          <w:rFonts w:ascii="Arial" w:eastAsia="Arial Narrow" w:hAnsi="Arial"/>
          <w:b/>
          <w:sz w:val="22"/>
          <w:szCs w:val="22"/>
          <w:vertAlign w:val="superscript"/>
          <w:lang w:val="es-ES"/>
        </w:rPr>
        <w:t>2</w:t>
      </w:r>
    </w:p>
    <w:p w14:paraId="3319F4FB" w14:textId="46BB79D9" w:rsidR="004C63CC" w:rsidRPr="00DD5989" w:rsidRDefault="004C63CC" w:rsidP="00CD373C">
      <w:pPr>
        <w:autoSpaceDE w:val="0"/>
        <w:autoSpaceDN w:val="0"/>
        <w:adjustRightInd w:val="0"/>
        <w:ind w:left="1134"/>
        <w:jc w:val="center"/>
        <w:rPr>
          <w:rFonts w:ascii="Arial" w:hAnsi="Arial" w:cs="Arial"/>
          <w:sz w:val="20"/>
          <w:szCs w:val="20"/>
        </w:rPr>
      </w:pPr>
      <w:r w:rsidRPr="00DD5989">
        <w:rPr>
          <w:rFonts w:ascii="Arial" w:hAnsi="Arial" w:cs="Arial"/>
          <w:sz w:val="20"/>
          <w:szCs w:val="20"/>
        </w:rPr>
        <w:t xml:space="preserve">Program Studi </w:t>
      </w:r>
      <w:r w:rsidR="00F35FF4">
        <w:rPr>
          <w:rFonts w:ascii="Arial" w:hAnsi="Arial" w:cs="Arial"/>
          <w:sz w:val="18"/>
          <w:szCs w:val="18"/>
        </w:rPr>
        <w:t xml:space="preserve">Desain </w:t>
      </w:r>
      <w:proofErr w:type="spellStart"/>
      <w:r w:rsidR="00F35FF4">
        <w:rPr>
          <w:rFonts w:ascii="Arial" w:hAnsi="Arial" w:cs="Arial"/>
          <w:sz w:val="18"/>
          <w:szCs w:val="18"/>
        </w:rPr>
        <w:t>Komunikasi</w:t>
      </w:r>
      <w:proofErr w:type="spellEnd"/>
      <w:r w:rsidR="00F35FF4">
        <w:rPr>
          <w:rFonts w:ascii="Arial" w:hAnsi="Arial" w:cs="Arial"/>
          <w:sz w:val="18"/>
          <w:szCs w:val="18"/>
        </w:rPr>
        <w:t xml:space="preserve"> Visual</w:t>
      </w:r>
    </w:p>
    <w:p w14:paraId="05D822D2" w14:textId="2D7DB342" w:rsidR="004C63CC" w:rsidRPr="00DD5989" w:rsidRDefault="000D3BF2" w:rsidP="00CD373C">
      <w:pPr>
        <w:autoSpaceDE w:val="0"/>
        <w:autoSpaceDN w:val="0"/>
        <w:adjustRightInd w:val="0"/>
        <w:ind w:left="1134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Universitas Pembangunan Jaya</w:t>
      </w:r>
    </w:p>
    <w:p w14:paraId="5230E7B2" w14:textId="50BAA9B3" w:rsidR="00C53D2D" w:rsidRPr="00F74465" w:rsidRDefault="000241D7" w:rsidP="00F74465">
      <w:pPr>
        <w:autoSpaceDE w:val="0"/>
        <w:autoSpaceDN w:val="0"/>
        <w:adjustRightInd w:val="0"/>
        <w:ind w:left="1134"/>
        <w:jc w:val="center"/>
        <w:rPr>
          <w:rFonts w:ascii="Arial" w:hAnsi="Arial" w:cs="Arial"/>
          <w:sz w:val="20"/>
          <w:szCs w:val="20"/>
        </w:rPr>
      </w:pPr>
      <w:r w:rsidRPr="000241D7">
        <w:rPr>
          <w:rFonts w:ascii="Arial" w:hAnsi="Arial" w:cs="Arial"/>
          <w:sz w:val="20"/>
          <w:szCs w:val="20"/>
          <w:vertAlign w:val="superscript"/>
        </w:rPr>
        <w:t>1</w:t>
      </w:r>
      <w:r>
        <w:rPr>
          <w:rFonts w:ascii="Arial" w:hAnsi="Arial" w:cs="Arial"/>
          <w:sz w:val="20"/>
          <w:szCs w:val="20"/>
        </w:rPr>
        <w:t>a</w:t>
      </w:r>
      <w:r w:rsidRPr="000241D7">
        <w:rPr>
          <w:rFonts w:ascii="Arial" w:hAnsi="Arial" w:cs="Arial"/>
          <w:sz w:val="20"/>
          <w:szCs w:val="20"/>
        </w:rPr>
        <w:t>chmad</w:t>
      </w:r>
      <w:r>
        <w:rPr>
          <w:rFonts w:ascii="Arial" w:hAnsi="Arial" w:cs="Arial"/>
          <w:sz w:val="20"/>
          <w:szCs w:val="20"/>
        </w:rPr>
        <w:t>.n</w:t>
      </w:r>
      <w:r w:rsidRPr="000241D7">
        <w:rPr>
          <w:rFonts w:ascii="Arial" w:hAnsi="Arial" w:cs="Arial"/>
          <w:sz w:val="20"/>
          <w:szCs w:val="20"/>
        </w:rPr>
        <w:t>ur</w:t>
      </w:r>
      <w:r>
        <w:rPr>
          <w:rFonts w:ascii="Arial" w:hAnsi="Arial" w:cs="Arial"/>
          <w:sz w:val="20"/>
          <w:szCs w:val="20"/>
        </w:rPr>
        <w:t>k</w:t>
      </w:r>
      <w:r w:rsidRPr="000241D7">
        <w:rPr>
          <w:rFonts w:ascii="Arial" w:hAnsi="Arial" w:cs="Arial"/>
          <w:sz w:val="20"/>
          <w:szCs w:val="20"/>
        </w:rPr>
        <w:t>holis</w:t>
      </w:r>
      <w:r>
        <w:rPr>
          <w:rFonts w:ascii="Arial" w:hAnsi="Arial" w:cs="Arial"/>
          <w:sz w:val="20"/>
          <w:szCs w:val="20"/>
        </w:rPr>
        <w:t>@upj.ac.id,</w:t>
      </w:r>
      <w:r w:rsidRPr="000241D7">
        <w:rPr>
          <w:rFonts w:ascii="Arial" w:hAnsi="Arial" w:cs="Arial"/>
          <w:sz w:val="20"/>
          <w:szCs w:val="20"/>
        </w:rPr>
        <w:t xml:space="preserve"> </w:t>
      </w:r>
      <w:r w:rsidRPr="000241D7">
        <w:rPr>
          <w:rFonts w:ascii="Arial" w:hAnsi="Arial" w:cs="Arial"/>
          <w:sz w:val="20"/>
          <w:szCs w:val="20"/>
          <w:vertAlign w:val="superscript"/>
        </w:rPr>
        <w:t>2</w:t>
      </w:r>
      <w:r w:rsidR="000D3BF2">
        <w:rPr>
          <w:rFonts w:ascii="Arial" w:hAnsi="Arial" w:cs="Arial"/>
          <w:sz w:val="20"/>
          <w:szCs w:val="20"/>
        </w:rPr>
        <w:t>a</w:t>
      </w:r>
      <w:r w:rsidR="000D3BF2" w:rsidRPr="000D3BF2">
        <w:rPr>
          <w:rFonts w:ascii="Arial" w:hAnsi="Arial" w:cs="Arial"/>
          <w:sz w:val="20"/>
          <w:szCs w:val="20"/>
        </w:rPr>
        <w:t>fusa.nidya@upj.ac.id</w:t>
      </w:r>
    </w:p>
    <w:p w14:paraId="393582E3" w14:textId="77777777" w:rsidR="00C53D2D" w:rsidRPr="00F70EB6" w:rsidRDefault="00C53D2D" w:rsidP="00C53D2D">
      <w:pPr>
        <w:spacing w:before="40" w:after="40" w:line="370" w:lineRule="exact"/>
        <w:ind w:left="1134"/>
        <w:rPr>
          <w:rFonts w:ascii="Arial" w:hAnsi="Arial"/>
          <w:lang w:val="es-ES"/>
        </w:rPr>
      </w:pPr>
    </w:p>
    <w:p w14:paraId="54EB1588" w14:textId="05652449" w:rsidR="00C53D2D" w:rsidRPr="008B65DC" w:rsidRDefault="00C53D2D" w:rsidP="00CD373C">
      <w:pPr>
        <w:spacing w:before="40" w:after="40"/>
        <w:ind w:left="1134"/>
        <w:jc w:val="center"/>
        <w:rPr>
          <w:rFonts w:ascii="Arial" w:eastAsia="Arial Narrow" w:hAnsi="Arial"/>
          <w:lang w:val="es-ES"/>
        </w:rPr>
      </w:pPr>
      <w:proofErr w:type="spellStart"/>
      <w:r w:rsidRPr="005E3F16">
        <w:rPr>
          <w:rFonts w:ascii="Arial" w:eastAsia="Arial Narrow" w:hAnsi="Arial"/>
          <w:b/>
          <w:bCs/>
          <w:lang w:val="es-ES"/>
        </w:rPr>
        <w:t>Abstrak</w:t>
      </w:r>
      <w:proofErr w:type="spellEnd"/>
    </w:p>
    <w:p w14:paraId="18409017" w14:textId="3CEB1130" w:rsidR="00C53D2D" w:rsidRDefault="00C53D2D" w:rsidP="00C53D2D">
      <w:pPr>
        <w:spacing w:before="40" w:after="40"/>
        <w:ind w:left="1134"/>
        <w:jc w:val="center"/>
        <w:rPr>
          <w:rFonts w:ascii="Arial" w:eastAsia="Arial Narrow" w:hAnsi="Arial"/>
          <w:sz w:val="22"/>
          <w:szCs w:val="22"/>
          <w:lang w:val="es-ES"/>
        </w:rPr>
      </w:pPr>
    </w:p>
    <w:p w14:paraId="011B11BA" w14:textId="77777777" w:rsidR="000D3BF2" w:rsidRPr="000D3BF2" w:rsidRDefault="000D3BF2" w:rsidP="000D3BF2">
      <w:pPr>
        <w:ind w:left="1134"/>
        <w:jc w:val="both"/>
        <w:rPr>
          <w:rFonts w:ascii="Arial" w:eastAsiaTheme="minorHAnsi" w:hAnsi="Arial" w:cs="Arial"/>
          <w:color w:val="000000"/>
          <w:sz w:val="20"/>
          <w:szCs w:val="20"/>
          <w:lang w:val="en-GB"/>
        </w:rPr>
      </w:pPr>
      <w:proofErr w:type="spellStart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>Kecerdasan</w:t>
      </w:r>
      <w:proofErr w:type="spellEnd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 xml:space="preserve"> </w:t>
      </w:r>
      <w:proofErr w:type="spellStart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>buatan</w:t>
      </w:r>
      <w:proofErr w:type="spellEnd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 xml:space="preserve"> (AI) </w:t>
      </w:r>
      <w:proofErr w:type="spellStart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>telah</w:t>
      </w:r>
      <w:proofErr w:type="spellEnd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 xml:space="preserve"> </w:t>
      </w:r>
      <w:proofErr w:type="spellStart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>menjadi</w:t>
      </w:r>
      <w:proofErr w:type="spellEnd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 xml:space="preserve"> </w:t>
      </w:r>
      <w:proofErr w:type="spellStart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>alat</w:t>
      </w:r>
      <w:proofErr w:type="spellEnd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 xml:space="preserve"> </w:t>
      </w:r>
      <w:proofErr w:type="spellStart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>revolusioner</w:t>
      </w:r>
      <w:proofErr w:type="spellEnd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 xml:space="preserve"> </w:t>
      </w:r>
      <w:proofErr w:type="spellStart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>dalam</w:t>
      </w:r>
      <w:proofErr w:type="spellEnd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 xml:space="preserve"> dunia </w:t>
      </w:r>
      <w:proofErr w:type="spellStart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>fotografi</w:t>
      </w:r>
      <w:proofErr w:type="spellEnd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 xml:space="preserve">, </w:t>
      </w:r>
      <w:proofErr w:type="spellStart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>khususnya</w:t>
      </w:r>
      <w:proofErr w:type="spellEnd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 xml:space="preserve"> </w:t>
      </w:r>
      <w:proofErr w:type="spellStart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>dalam</w:t>
      </w:r>
      <w:proofErr w:type="spellEnd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 xml:space="preserve"> </w:t>
      </w:r>
      <w:proofErr w:type="spellStart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>restorasi</w:t>
      </w:r>
      <w:proofErr w:type="spellEnd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 xml:space="preserve"> dan </w:t>
      </w:r>
      <w:proofErr w:type="spellStart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>peningkatan</w:t>
      </w:r>
      <w:proofErr w:type="spellEnd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 xml:space="preserve"> </w:t>
      </w:r>
      <w:proofErr w:type="spellStart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>kualitas</w:t>
      </w:r>
      <w:proofErr w:type="spellEnd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 xml:space="preserve"> </w:t>
      </w:r>
      <w:proofErr w:type="spellStart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>foto</w:t>
      </w:r>
      <w:proofErr w:type="spellEnd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 xml:space="preserve"> </w:t>
      </w:r>
      <w:proofErr w:type="spellStart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>potret</w:t>
      </w:r>
      <w:proofErr w:type="spellEnd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 xml:space="preserve"> </w:t>
      </w:r>
      <w:proofErr w:type="spellStart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>lawas</w:t>
      </w:r>
      <w:proofErr w:type="spellEnd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 xml:space="preserve">. </w:t>
      </w:r>
      <w:proofErr w:type="spellStart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>Penelitian</w:t>
      </w:r>
      <w:proofErr w:type="spellEnd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 xml:space="preserve"> </w:t>
      </w:r>
      <w:proofErr w:type="spellStart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>ini</w:t>
      </w:r>
      <w:proofErr w:type="spellEnd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 xml:space="preserve"> </w:t>
      </w:r>
      <w:proofErr w:type="spellStart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>mengeksplorasi</w:t>
      </w:r>
      <w:proofErr w:type="spellEnd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 xml:space="preserve"> </w:t>
      </w:r>
      <w:proofErr w:type="spellStart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>bagaimana</w:t>
      </w:r>
      <w:proofErr w:type="spellEnd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 xml:space="preserve"> model AI modern </w:t>
      </w:r>
      <w:proofErr w:type="spellStart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>dapat</w:t>
      </w:r>
      <w:proofErr w:type="spellEnd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 xml:space="preserve"> </w:t>
      </w:r>
      <w:proofErr w:type="spellStart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>digunakan</w:t>
      </w:r>
      <w:proofErr w:type="spellEnd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 xml:space="preserve"> </w:t>
      </w:r>
      <w:proofErr w:type="spellStart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>untuk</w:t>
      </w:r>
      <w:proofErr w:type="spellEnd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 xml:space="preserve"> </w:t>
      </w:r>
      <w:proofErr w:type="spellStart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>memperbaiki</w:t>
      </w:r>
      <w:proofErr w:type="spellEnd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 xml:space="preserve"> dan </w:t>
      </w:r>
      <w:proofErr w:type="spellStart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>merekonstruksi</w:t>
      </w:r>
      <w:proofErr w:type="spellEnd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 xml:space="preserve"> </w:t>
      </w:r>
      <w:proofErr w:type="spellStart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>foto</w:t>
      </w:r>
      <w:proofErr w:type="spellEnd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 xml:space="preserve"> </w:t>
      </w:r>
      <w:proofErr w:type="spellStart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>potret</w:t>
      </w:r>
      <w:proofErr w:type="spellEnd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 xml:space="preserve"> </w:t>
      </w:r>
      <w:proofErr w:type="spellStart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>bersejarah</w:t>
      </w:r>
      <w:proofErr w:type="spellEnd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 xml:space="preserve">, </w:t>
      </w:r>
      <w:proofErr w:type="spellStart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>dengan</w:t>
      </w:r>
      <w:proofErr w:type="spellEnd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 xml:space="preserve"> </w:t>
      </w:r>
      <w:proofErr w:type="spellStart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>fokus</w:t>
      </w:r>
      <w:proofErr w:type="spellEnd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 xml:space="preserve"> pada </w:t>
      </w:r>
      <w:proofErr w:type="spellStart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>aspek</w:t>
      </w:r>
      <w:proofErr w:type="spellEnd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 xml:space="preserve"> </w:t>
      </w:r>
      <w:proofErr w:type="spellStart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>teknis</w:t>
      </w:r>
      <w:proofErr w:type="spellEnd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 xml:space="preserve"> dan </w:t>
      </w:r>
      <w:proofErr w:type="spellStart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>estetika</w:t>
      </w:r>
      <w:proofErr w:type="spellEnd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 xml:space="preserve">. </w:t>
      </w:r>
      <w:proofErr w:type="spellStart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>Melalui</w:t>
      </w:r>
      <w:proofErr w:type="spellEnd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 xml:space="preserve"> </w:t>
      </w:r>
      <w:proofErr w:type="spellStart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>pendekatan</w:t>
      </w:r>
      <w:proofErr w:type="spellEnd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 xml:space="preserve"> </w:t>
      </w:r>
      <w:proofErr w:type="spellStart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>kualitatif</w:t>
      </w:r>
      <w:proofErr w:type="spellEnd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 xml:space="preserve"> dan </w:t>
      </w:r>
      <w:proofErr w:type="spellStart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>eksperimental</w:t>
      </w:r>
      <w:proofErr w:type="spellEnd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 xml:space="preserve">, </w:t>
      </w:r>
      <w:proofErr w:type="spellStart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>studi</w:t>
      </w:r>
      <w:proofErr w:type="spellEnd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 xml:space="preserve"> </w:t>
      </w:r>
      <w:proofErr w:type="spellStart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>ini</w:t>
      </w:r>
      <w:proofErr w:type="spellEnd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 xml:space="preserve"> </w:t>
      </w:r>
      <w:proofErr w:type="spellStart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>menganalisis</w:t>
      </w:r>
      <w:proofErr w:type="spellEnd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 xml:space="preserve"> </w:t>
      </w:r>
      <w:proofErr w:type="spellStart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>efektivitas</w:t>
      </w:r>
      <w:proofErr w:type="spellEnd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 xml:space="preserve"> </w:t>
      </w:r>
      <w:proofErr w:type="spellStart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>berbagai</w:t>
      </w:r>
      <w:proofErr w:type="spellEnd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 xml:space="preserve"> platform AI, </w:t>
      </w:r>
      <w:proofErr w:type="spellStart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>seperti</w:t>
      </w:r>
      <w:proofErr w:type="spellEnd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 xml:space="preserve"> ChatGPT (</w:t>
      </w:r>
      <w:proofErr w:type="spellStart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>dengan</w:t>
      </w:r>
      <w:proofErr w:type="spellEnd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 xml:space="preserve"> </w:t>
      </w:r>
      <w:proofErr w:type="spellStart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>fitur</w:t>
      </w:r>
      <w:proofErr w:type="spellEnd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 xml:space="preserve"> visual DALL·E) dan Gemini AI, </w:t>
      </w:r>
      <w:proofErr w:type="spellStart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>dalam</w:t>
      </w:r>
      <w:proofErr w:type="spellEnd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 xml:space="preserve"> </w:t>
      </w:r>
      <w:proofErr w:type="spellStart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>memproses</w:t>
      </w:r>
      <w:proofErr w:type="spellEnd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 xml:space="preserve"> </w:t>
      </w:r>
      <w:proofErr w:type="spellStart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>foto</w:t>
      </w:r>
      <w:proofErr w:type="spellEnd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 xml:space="preserve"> </w:t>
      </w:r>
      <w:proofErr w:type="spellStart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>potret</w:t>
      </w:r>
      <w:proofErr w:type="spellEnd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 xml:space="preserve"> Minnie Ashley, </w:t>
      </w:r>
      <w:proofErr w:type="spellStart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>seorang</w:t>
      </w:r>
      <w:proofErr w:type="spellEnd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 xml:space="preserve"> </w:t>
      </w:r>
      <w:proofErr w:type="spellStart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>aktris</w:t>
      </w:r>
      <w:proofErr w:type="spellEnd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 xml:space="preserve"> </w:t>
      </w:r>
      <w:proofErr w:type="spellStart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>abad</w:t>
      </w:r>
      <w:proofErr w:type="spellEnd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 xml:space="preserve"> ke-19. Hasil </w:t>
      </w:r>
      <w:proofErr w:type="spellStart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>penelitian</w:t>
      </w:r>
      <w:proofErr w:type="spellEnd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 xml:space="preserve"> </w:t>
      </w:r>
      <w:proofErr w:type="spellStart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>menunjukkan</w:t>
      </w:r>
      <w:proofErr w:type="spellEnd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 xml:space="preserve"> </w:t>
      </w:r>
      <w:proofErr w:type="spellStart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>bahwa</w:t>
      </w:r>
      <w:proofErr w:type="spellEnd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 xml:space="preserve"> </w:t>
      </w:r>
      <w:proofErr w:type="spellStart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>teknologi</w:t>
      </w:r>
      <w:proofErr w:type="spellEnd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 xml:space="preserve"> AI </w:t>
      </w:r>
      <w:proofErr w:type="spellStart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>mampu</w:t>
      </w:r>
      <w:proofErr w:type="spellEnd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 xml:space="preserve"> </w:t>
      </w:r>
      <w:proofErr w:type="spellStart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>menghasilkan</w:t>
      </w:r>
      <w:proofErr w:type="spellEnd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 xml:space="preserve"> </w:t>
      </w:r>
      <w:proofErr w:type="spellStart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>transformasi</w:t>
      </w:r>
      <w:proofErr w:type="spellEnd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 xml:space="preserve"> visual </w:t>
      </w:r>
      <w:proofErr w:type="spellStart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>signifikan</w:t>
      </w:r>
      <w:proofErr w:type="spellEnd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 xml:space="preserve"> </w:t>
      </w:r>
      <w:proofErr w:type="spellStart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>termasuk</w:t>
      </w:r>
      <w:proofErr w:type="spellEnd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 xml:space="preserve"> </w:t>
      </w:r>
      <w:proofErr w:type="spellStart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>pewarnaan</w:t>
      </w:r>
      <w:proofErr w:type="spellEnd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 xml:space="preserve"> </w:t>
      </w:r>
      <w:proofErr w:type="spellStart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>ulang</w:t>
      </w:r>
      <w:proofErr w:type="spellEnd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 xml:space="preserve">, </w:t>
      </w:r>
      <w:proofErr w:type="spellStart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>peningkatan</w:t>
      </w:r>
      <w:proofErr w:type="spellEnd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 xml:space="preserve"> </w:t>
      </w:r>
      <w:proofErr w:type="spellStart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>ketajaman</w:t>
      </w:r>
      <w:proofErr w:type="spellEnd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 xml:space="preserve">, dan </w:t>
      </w:r>
      <w:proofErr w:type="spellStart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>penyempurnaan</w:t>
      </w:r>
      <w:proofErr w:type="spellEnd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 xml:space="preserve"> </w:t>
      </w:r>
      <w:proofErr w:type="spellStart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>pencahayaan</w:t>
      </w:r>
      <w:proofErr w:type="spellEnd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 xml:space="preserve"> </w:t>
      </w:r>
      <w:proofErr w:type="spellStart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>tanpa</w:t>
      </w:r>
      <w:proofErr w:type="spellEnd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 xml:space="preserve"> </w:t>
      </w:r>
      <w:proofErr w:type="spellStart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>menghilangkan</w:t>
      </w:r>
      <w:proofErr w:type="spellEnd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 xml:space="preserve"> </w:t>
      </w:r>
      <w:proofErr w:type="spellStart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>karakteristik</w:t>
      </w:r>
      <w:proofErr w:type="spellEnd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 xml:space="preserve"> </w:t>
      </w:r>
      <w:proofErr w:type="spellStart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>asli</w:t>
      </w:r>
      <w:proofErr w:type="spellEnd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 xml:space="preserve"> </w:t>
      </w:r>
      <w:proofErr w:type="spellStart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>subjek</w:t>
      </w:r>
      <w:proofErr w:type="spellEnd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 xml:space="preserve">. </w:t>
      </w:r>
      <w:proofErr w:type="spellStart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>Meskipun</w:t>
      </w:r>
      <w:proofErr w:type="spellEnd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 xml:space="preserve"> </w:t>
      </w:r>
      <w:proofErr w:type="spellStart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>bersifat</w:t>
      </w:r>
      <w:proofErr w:type="spellEnd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 xml:space="preserve"> </w:t>
      </w:r>
      <w:proofErr w:type="spellStart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>interpretatif</w:t>
      </w:r>
      <w:proofErr w:type="spellEnd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 xml:space="preserve">, </w:t>
      </w:r>
      <w:proofErr w:type="spellStart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>hasil</w:t>
      </w:r>
      <w:proofErr w:type="spellEnd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 xml:space="preserve"> AI </w:t>
      </w:r>
      <w:proofErr w:type="spellStart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>terbukti</w:t>
      </w:r>
      <w:proofErr w:type="spellEnd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 xml:space="preserve"> </w:t>
      </w:r>
      <w:proofErr w:type="spellStart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>dapat</w:t>
      </w:r>
      <w:proofErr w:type="spellEnd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 xml:space="preserve"> </w:t>
      </w:r>
      <w:proofErr w:type="spellStart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>mendekatkan</w:t>
      </w:r>
      <w:proofErr w:type="spellEnd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 xml:space="preserve"> </w:t>
      </w:r>
      <w:proofErr w:type="spellStart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>pengalaman</w:t>
      </w:r>
      <w:proofErr w:type="spellEnd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 xml:space="preserve"> visual </w:t>
      </w:r>
      <w:proofErr w:type="spellStart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>potret</w:t>
      </w:r>
      <w:proofErr w:type="spellEnd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 xml:space="preserve"> </w:t>
      </w:r>
      <w:proofErr w:type="spellStart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>klasik</w:t>
      </w:r>
      <w:proofErr w:type="spellEnd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 xml:space="preserve"> </w:t>
      </w:r>
      <w:proofErr w:type="spellStart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>dengan</w:t>
      </w:r>
      <w:proofErr w:type="spellEnd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 xml:space="preserve"> </w:t>
      </w:r>
      <w:proofErr w:type="spellStart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>persepsi</w:t>
      </w:r>
      <w:proofErr w:type="spellEnd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 xml:space="preserve"> modern, </w:t>
      </w:r>
      <w:proofErr w:type="spellStart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>sekaligus</w:t>
      </w:r>
      <w:proofErr w:type="spellEnd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 xml:space="preserve"> </w:t>
      </w:r>
      <w:proofErr w:type="spellStart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>menimbulkan</w:t>
      </w:r>
      <w:proofErr w:type="spellEnd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 xml:space="preserve"> </w:t>
      </w:r>
      <w:proofErr w:type="spellStart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>tantangan</w:t>
      </w:r>
      <w:proofErr w:type="spellEnd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 xml:space="preserve"> </w:t>
      </w:r>
      <w:proofErr w:type="spellStart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>baru</w:t>
      </w:r>
      <w:proofErr w:type="spellEnd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 xml:space="preserve"> </w:t>
      </w:r>
      <w:proofErr w:type="spellStart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>terkait</w:t>
      </w:r>
      <w:proofErr w:type="spellEnd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 xml:space="preserve"> </w:t>
      </w:r>
      <w:proofErr w:type="spellStart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>akurasi</w:t>
      </w:r>
      <w:proofErr w:type="spellEnd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 xml:space="preserve"> </w:t>
      </w:r>
      <w:proofErr w:type="spellStart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>historis</w:t>
      </w:r>
      <w:proofErr w:type="spellEnd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 xml:space="preserve"> dan </w:t>
      </w:r>
      <w:proofErr w:type="spellStart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>etika</w:t>
      </w:r>
      <w:proofErr w:type="spellEnd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 xml:space="preserve"> </w:t>
      </w:r>
      <w:proofErr w:type="spellStart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>digitalisasi</w:t>
      </w:r>
      <w:proofErr w:type="spellEnd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 xml:space="preserve">. </w:t>
      </w:r>
      <w:proofErr w:type="spellStart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>Penelitian</w:t>
      </w:r>
      <w:proofErr w:type="spellEnd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 xml:space="preserve"> </w:t>
      </w:r>
      <w:proofErr w:type="spellStart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>ini</w:t>
      </w:r>
      <w:proofErr w:type="spellEnd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 xml:space="preserve"> </w:t>
      </w:r>
      <w:proofErr w:type="spellStart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>memberikan</w:t>
      </w:r>
      <w:proofErr w:type="spellEnd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 xml:space="preserve"> </w:t>
      </w:r>
      <w:proofErr w:type="spellStart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>kontribusi</w:t>
      </w:r>
      <w:proofErr w:type="spellEnd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 xml:space="preserve"> </w:t>
      </w:r>
      <w:proofErr w:type="spellStart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>terhadap</w:t>
      </w:r>
      <w:proofErr w:type="spellEnd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 xml:space="preserve"> </w:t>
      </w:r>
      <w:proofErr w:type="spellStart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>pemahaman</w:t>
      </w:r>
      <w:proofErr w:type="spellEnd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 xml:space="preserve"> </w:t>
      </w:r>
      <w:proofErr w:type="spellStart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>praktis</w:t>
      </w:r>
      <w:proofErr w:type="spellEnd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 xml:space="preserve"> dan </w:t>
      </w:r>
      <w:proofErr w:type="spellStart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>teoretis</w:t>
      </w:r>
      <w:proofErr w:type="spellEnd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 xml:space="preserve"> </w:t>
      </w:r>
      <w:proofErr w:type="spellStart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>dalam</w:t>
      </w:r>
      <w:proofErr w:type="spellEnd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 xml:space="preserve"> </w:t>
      </w:r>
      <w:proofErr w:type="spellStart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>bidang</w:t>
      </w:r>
      <w:proofErr w:type="spellEnd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 xml:space="preserve"> </w:t>
      </w:r>
      <w:proofErr w:type="spellStart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>fotografi</w:t>
      </w:r>
      <w:proofErr w:type="spellEnd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 xml:space="preserve"> digital, </w:t>
      </w:r>
      <w:proofErr w:type="spellStart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>serta</w:t>
      </w:r>
      <w:proofErr w:type="spellEnd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 xml:space="preserve"> </w:t>
      </w:r>
      <w:proofErr w:type="spellStart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>menyoroti</w:t>
      </w:r>
      <w:proofErr w:type="spellEnd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 xml:space="preserve"> </w:t>
      </w:r>
      <w:proofErr w:type="spellStart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>potensi</w:t>
      </w:r>
      <w:proofErr w:type="spellEnd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 xml:space="preserve"> AI </w:t>
      </w:r>
      <w:proofErr w:type="spellStart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>dalam</w:t>
      </w:r>
      <w:proofErr w:type="spellEnd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 xml:space="preserve"> </w:t>
      </w:r>
      <w:proofErr w:type="spellStart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>pelestarian</w:t>
      </w:r>
      <w:proofErr w:type="spellEnd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 xml:space="preserve"> </w:t>
      </w:r>
      <w:proofErr w:type="spellStart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>arsip</w:t>
      </w:r>
      <w:proofErr w:type="spellEnd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 xml:space="preserve"> visual </w:t>
      </w:r>
      <w:proofErr w:type="spellStart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>sejarah</w:t>
      </w:r>
      <w:proofErr w:type="spellEnd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 xml:space="preserve"> </w:t>
      </w:r>
      <w:proofErr w:type="spellStart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>secara</w:t>
      </w:r>
      <w:proofErr w:type="spellEnd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 xml:space="preserve"> </w:t>
      </w:r>
      <w:proofErr w:type="spellStart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>lebih</w:t>
      </w:r>
      <w:proofErr w:type="spellEnd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 xml:space="preserve"> </w:t>
      </w:r>
      <w:proofErr w:type="spellStart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>manusiawi</w:t>
      </w:r>
      <w:proofErr w:type="spellEnd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 xml:space="preserve"> dan </w:t>
      </w:r>
      <w:proofErr w:type="spellStart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>kontekstual</w:t>
      </w:r>
      <w:proofErr w:type="spellEnd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>.</w:t>
      </w:r>
    </w:p>
    <w:p w14:paraId="0683B9AE" w14:textId="77777777" w:rsidR="000D3BF2" w:rsidRPr="000D3BF2" w:rsidRDefault="000D3BF2" w:rsidP="000D3BF2">
      <w:pPr>
        <w:ind w:left="1134"/>
        <w:jc w:val="both"/>
        <w:rPr>
          <w:rFonts w:ascii="Arial" w:eastAsiaTheme="minorHAnsi" w:hAnsi="Arial" w:cs="Arial"/>
          <w:color w:val="000000"/>
          <w:sz w:val="20"/>
          <w:szCs w:val="20"/>
          <w:lang w:val="en-GB"/>
        </w:rPr>
      </w:pPr>
    </w:p>
    <w:p w14:paraId="3078ADF3" w14:textId="06770907" w:rsidR="00CD373C" w:rsidRPr="008E1FF2" w:rsidRDefault="000D3BF2" w:rsidP="000D3BF2">
      <w:pPr>
        <w:ind w:left="1134"/>
        <w:jc w:val="both"/>
        <w:rPr>
          <w:rFonts w:ascii="Arial" w:hAnsi="Arial" w:cs="Arial"/>
          <w:sz w:val="20"/>
          <w:szCs w:val="20"/>
        </w:rPr>
      </w:pPr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 xml:space="preserve">Kata </w:t>
      </w:r>
      <w:proofErr w:type="spellStart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>Kunci</w:t>
      </w:r>
      <w:proofErr w:type="spellEnd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 xml:space="preserve">: AI, ChatGPT, </w:t>
      </w:r>
      <w:proofErr w:type="spellStart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>Fotografi</w:t>
      </w:r>
      <w:proofErr w:type="spellEnd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 xml:space="preserve">, Gemini, </w:t>
      </w:r>
      <w:proofErr w:type="spellStart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>Kecerdasan</w:t>
      </w:r>
      <w:proofErr w:type="spellEnd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 xml:space="preserve"> </w:t>
      </w:r>
      <w:proofErr w:type="spellStart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>buatan</w:t>
      </w:r>
      <w:proofErr w:type="spellEnd"/>
      <w:r w:rsidRPr="000D3BF2">
        <w:rPr>
          <w:rFonts w:ascii="Arial" w:eastAsiaTheme="minorHAnsi" w:hAnsi="Arial" w:cs="Arial"/>
          <w:color w:val="000000"/>
          <w:sz w:val="20"/>
          <w:szCs w:val="20"/>
          <w:lang w:val="en-GB"/>
        </w:rPr>
        <w:t>.</w:t>
      </w:r>
    </w:p>
    <w:p w14:paraId="3EEDABAE" w14:textId="6C57EC04" w:rsidR="00815534" w:rsidRDefault="00C53D2D" w:rsidP="00CD373C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0639A3" wp14:editId="5F8BBA0B">
                <wp:simplePos x="0" y="0"/>
                <wp:positionH relativeFrom="column">
                  <wp:posOffset>721894</wp:posOffset>
                </wp:positionH>
                <wp:positionV relativeFrom="paragraph">
                  <wp:posOffset>91239</wp:posOffset>
                </wp:positionV>
                <wp:extent cx="4965031" cy="0"/>
                <wp:effectExtent l="0" t="0" r="13970" b="1270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6503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915D0A" id="Straight Connector 16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.85pt,7.2pt" to="447.8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</w:p>
    <w:p w14:paraId="2ADDC817" w14:textId="03347A78" w:rsidR="001A738E" w:rsidRDefault="001A738E" w:rsidP="0026144F">
      <w:pPr>
        <w:rPr>
          <w:rFonts w:ascii="Arial" w:hAnsi="Arial" w:cs="Arial"/>
          <w:sz w:val="20"/>
          <w:szCs w:val="20"/>
        </w:rPr>
      </w:pPr>
    </w:p>
    <w:p w14:paraId="3258B3C8" w14:textId="77777777" w:rsidR="00597FCE" w:rsidRDefault="00BD776F" w:rsidP="00597FCE">
      <w:pPr>
        <w:spacing w:after="240"/>
        <w:ind w:left="1134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PENDAHULUAN</w:t>
      </w:r>
    </w:p>
    <w:p w14:paraId="61BF859E" w14:textId="2DB275AA" w:rsidR="000D3BF2" w:rsidRPr="00597FCE" w:rsidRDefault="000D3BF2" w:rsidP="00597FCE">
      <w:pPr>
        <w:ind w:left="1134"/>
        <w:jc w:val="both"/>
        <w:rPr>
          <w:rStyle w:val="Strong"/>
          <w:rFonts w:ascii="Arial" w:hAnsi="Arial" w:cs="Arial"/>
          <w:sz w:val="20"/>
          <w:szCs w:val="20"/>
        </w:rPr>
      </w:pPr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Foto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potret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,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sebagai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salah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satu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genre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fotografi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tertua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dan paling fundamental,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memegang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peranan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esensial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dalam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dokumentasi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visual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kehidupan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manusia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(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Vilgia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Putri Beyan et al., 2023).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Sejak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kemunculannya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,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potret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telah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melampaui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sekadar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representasi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fisik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,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berfungsi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sebagai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cerminan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identitas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,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penangkap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emosi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, dan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arsip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personal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maupun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historis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. Di era digital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saat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ini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,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dengan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proliferasi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smartphone dan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kemudahan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akses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ke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perangkat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fotografi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, volume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produksi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foto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potret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telah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mencapai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tingkat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yang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belum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pernah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terjadi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sebelumnya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(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Herliyani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et al., 2024).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Miliaran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gambar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diunggah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dan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dibagikan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setiap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hari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melalui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berbagai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platform digital,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menandakan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betapa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integralnya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foto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potret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dalam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komunikasi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visual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kontemporer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.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Namun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, di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tengah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masifnya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produksi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ini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,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tantangan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terkait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kualitas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visual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foto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potret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masih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kerap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ditemukan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,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baik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itu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karena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kondisi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pemotretan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yang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kurang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ideal,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keterbatasan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sensor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kamera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,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atau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skill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fotografer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yang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bervariasi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(Wu et al., 2023).</w:t>
      </w:r>
    </w:p>
    <w:p w14:paraId="0B75EC06" w14:textId="77777777" w:rsidR="000D3BF2" w:rsidRPr="000D3BF2" w:rsidRDefault="000D3BF2" w:rsidP="00597FCE">
      <w:pPr>
        <w:spacing w:before="240" w:after="240"/>
        <w:ind w:leftChars="472" w:left="1133"/>
        <w:jc w:val="both"/>
        <w:rPr>
          <w:rStyle w:val="Strong"/>
          <w:rFonts w:ascii="Arial" w:hAnsi="Arial" w:cs="Arial"/>
          <w:b w:val="0"/>
          <w:bCs w:val="0"/>
          <w:sz w:val="20"/>
          <w:szCs w:val="20"/>
        </w:rPr>
      </w:pP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Kualitas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sebuah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foto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potret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dapat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terdegradasi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oleh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berbagai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faktor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teknis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seperti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noise digital, yang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muncul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terutama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dalam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kondisi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pencahayaan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rendah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;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ketajaman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yang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kurang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,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seringkali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akibat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mis-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fokus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atau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motion blur;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warna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yang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tidak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akurat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atau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white balance yang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keliru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;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serta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eksposur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yang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tidak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tepat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(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terlalu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gelap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atau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terlalu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terang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(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Kritandani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et al., 2024)).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Permasalahan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estetika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seperti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noda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pada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kulit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,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efek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red-eye,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atau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bahkan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elemen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distracting di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latar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belakang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juga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dapat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mengurangi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daya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tarik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sebuah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potret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(Chan &amp; Hu, 2023).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Perbaikan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foto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potret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secara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manual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melalui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perangkat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lunak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editing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profesional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memang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mampu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mengatasi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sebagian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besar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masalah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ini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,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namun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prosesnya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memerlukan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waktu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yang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signifikan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,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keahlian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teknis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yang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mendalam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, dan eye for detail yang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terlatih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.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Keterbatasan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ini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menjadi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hambatan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bagi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fotografer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amatir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atau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pengguna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umum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yang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ingin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meningkatkan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kualitas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foto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mereka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secara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instan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dan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efisien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(Califano &amp; Spence, 2024). </w:t>
      </w:r>
    </w:p>
    <w:p w14:paraId="45EC4BB1" w14:textId="77777777" w:rsidR="000D3BF2" w:rsidRPr="000D3BF2" w:rsidRDefault="000D3BF2" w:rsidP="00597FCE">
      <w:pPr>
        <w:spacing w:before="240" w:after="240"/>
        <w:ind w:leftChars="472" w:left="1133"/>
        <w:jc w:val="both"/>
        <w:rPr>
          <w:rStyle w:val="Strong"/>
          <w:rFonts w:ascii="Arial" w:hAnsi="Arial" w:cs="Arial"/>
          <w:b w:val="0"/>
          <w:bCs w:val="0"/>
          <w:sz w:val="20"/>
          <w:szCs w:val="20"/>
        </w:rPr>
      </w:pPr>
    </w:p>
    <w:p w14:paraId="1D63D253" w14:textId="4A6C4385" w:rsidR="000D3BF2" w:rsidRPr="000D3BF2" w:rsidRDefault="000D3BF2" w:rsidP="00597FCE">
      <w:pPr>
        <w:spacing w:before="240" w:after="240"/>
        <w:ind w:leftChars="472" w:left="1133"/>
        <w:jc w:val="both"/>
        <w:rPr>
          <w:rStyle w:val="Strong"/>
          <w:rFonts w:ascii="Arial" w:hAnsi="Arial" w:cs="Arial"/>
          <w:b w:val="0"/>
          <w:bCs w:val="0"/>
          <w:sz w:val="20"/>
          <w:szCs w:val="20"/>
        </w:rPr>
      </w:pPr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Di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tengah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tantangan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tersebut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,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bidang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kecerdasan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buatan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(AI),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khususnya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cabang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computer vision dan deep learning,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telah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menunjukkan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kemajuan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eksponensial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dalam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beberapa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dekade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terakhir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(Hartmann et al., 2025). Model-model AI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canggih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,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seperti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Generative Adversarial Networks (GANs), Convolutional Neural Networks (CNNs), dan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arsitektur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transformator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,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kini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memiliki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kemampuan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luar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biasa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dalam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memahami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,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menganalisis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, dan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bahkan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merekonstruksi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gambar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dengan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tingkat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akurasi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yang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sebelumnya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tidak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terbayangkan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(Ota et al., 2024).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Teknologi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ini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telah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berhasil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diterapkan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dalam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berbagai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tugas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pemrosesan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gambar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,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termasuk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image denoising (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pengurangan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noise), super-resolution (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peningkatan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resolusi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), inpainting (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pengisian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area yang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hilang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), colorization (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pewarnaan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gambar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hitam-putih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),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hingga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restorasi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foto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lama (Cp, 2024).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Potensi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AI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untuk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mengotomatiskan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dan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menyempurnakan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proses post-production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dalam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fotografi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,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khususnya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untuk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foto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potret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,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menjadi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sangat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menjanjikan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(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Bougueffa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et al., 2024).</w:t>
      </w:r>
    </w:p>
    <w:p w14:paraId="242CF0C8" w14:textId="3667108C" w:rsidR="000D3BF2" w:rsidRPr="000D3BF2" w:rsidRDefault="000D3BF2" w:rsidP="00597FCE">
      <w:pPr>
        <w:spacing w:before="240" w:after="240"/>
        <w:ind w:leftChars="472" w:left="1133"/>
        <w:jc w:val="both"/>
        <w:rPr>
          <w:rStyle w:val="Strong"/>
          <w:rFonts w:ascii="Arial" w:hAnsi="Arial" w:cs="Arial"/>
          <w:b w:val="0"/>
          <w:bCs w:val="0"/>
          <w:sz w:val="20"/>
          <w:szCs w:val="20"/>
        </w:rPr>
      </w:pP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Urgensi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penelitian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ini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muncul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dari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beberapa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pertimbangan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krusial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.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Pertama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,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meskipun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AI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telah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banyak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digunakan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untuk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perbaikan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gambar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secara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umum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,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eksplorasi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sistematis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dan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mendalam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terhadap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pemanfaatannya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secara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spesifik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pada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foto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potret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masih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relatif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terbatas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(Thomson et al., 2024). Foto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potret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memiliki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karakteristik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yang sangat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sensitif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;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perubahan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kecil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pada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fitur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wajah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,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tekstur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kulit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,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atau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ekspresi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dapat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secara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signifikan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memengaruhi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persepsi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keaslian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dan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naturalitas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subjek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(Parab et al., 2024).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Pendekatan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perbaikan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AI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harus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sangat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presisi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dan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mampu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mempertahankan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integritas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visual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subjek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tanpa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menghasilkan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artefak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yang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tidak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alami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atau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mengubah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identitas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.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Diperlukan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pemahaman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yang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lebih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baik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tentang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bagaimana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AI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dapat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memperbaiki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potret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tanpa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mengorbankan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esensi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manusiawi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di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dalamnya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(Sayim Aktay, 2022).</w:t>
      </w:r>
    </w:p>
    <w:p w14:paraId="7400111B" w14:textId="2AF28C6C" w:rsidR="000D3BF2" w:rsidRPr="000D3BF2" w:rsidRDefault="000D3BF2" w:rsidP="00597FCE">
      <w:pPr>
        <w:spacing w:before="240" w:after="240"/>
        <w:ind w:leftChars="472" w:left="1133"/>
        <w:jc w:val="both"/>
        <w:rPr>
          <w:rStyle w:val="Strong"/>
          <w:rFonts w:ascii="Arial" w:hAnsi="Arial" w:cs="Arial"/>
          <w:b w:val="0"/>
          <w:bCs w:val="0"/>
          <w:sz w:val="20"/>
          <w:szCs w:val="20"/>
        </w:rPr>
      </w:pP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Banyaknya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model dan framework AI yang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terus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bermunculan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,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penting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untuk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melakukan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evaluasi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komparatif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yang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objektif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dan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subjektif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.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Evaluasi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ini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tidak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hanya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berfokus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pada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metrik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teknis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semata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(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seperti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PSNR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atau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SSIM),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tetapi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juga pada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persepsi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estetika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dan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kepuasan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pengguna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(Chen, 2024).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Pemahaman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mengenai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kelebihan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dan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kekurangan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masing-masing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algoritma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AI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dalam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menangani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berbagai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masalah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pada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foto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potret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(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misalnya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, noise,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ketajaman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, retouching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kulit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)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akan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memberikan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panduan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invaluable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bagi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pengembang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aplikasi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,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fotografer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,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maupun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pengguna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awam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(Adigun et al., 2024).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Perbandingan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ini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akan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membantu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mengidentifikasi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model AI mana yang paling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efektif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untuk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skenario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perbaikan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tertentu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,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sekaligus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menyoroti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potensi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bias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atau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keterbatasan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yang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mungkin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dimiliki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oleh AI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dalam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representasi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visual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manusia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(Swapnil Upadhye, 2024).</w:t>
      </w:r>
    </w:p>
    <w:p w14:paraId="22C196B3" w14:textId="419D356A" w:rsidR="00BD776F" w:rsidRPr="00956EE3" w:rsidRDefault="000D3BF2" w:rsidP="00597FCE">
      <w:pPr>
        <w:spacing w:after="240"/>
        <w:ind w:left="1134"/>
        <w:jc w:val="both"/>
        <w:rPr>
          <w:rFonts w:ascii="Arial" w:hAnsi="Arial" w:cs="Arial"/>
          <w:sz w:val="20"/>
          <w:szCs w:val="20"/>
          <w:lang w:val="sv-SE"/>
        </w:rPr>
      </w:pP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Dengan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demikian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penelitian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ini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memiliki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relevansi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ilmiah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dan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prakti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.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Diharapkan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,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hasil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penelitian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ini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tidak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hanya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akan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memperkaya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literatur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ilmiah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di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bidang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computer vision dan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aplikasi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AI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dalam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fotografi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,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tetapi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juga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memberikan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wawasan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yang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dapat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diaplikasikan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secara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langsung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untuk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meningkatkan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kualitas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visual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foto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potret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. Pada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akhirnya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,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pemanfaatan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AI yang optimal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dapat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mendefinisikan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ulang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standar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kualitas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dalam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fotografi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potret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,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memungkinkan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individu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untuk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mengabadikan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dan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berbagi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momen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berharga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dengan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kejernihan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dan detail yang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belum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pernah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ada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sebelumnya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,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sekaligus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meminimalkan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kendala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teknis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dalam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proses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penciptaan</w:t>
      </w:r>
      <w:proofErr w:type="spellEnd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proofErr w:type="spellStart"/>
      <w:r w:rsidRPr="000D3BF2">
        <w:rPr>
          <w:rStyle w:val="Strong"/>
          <w:rFonts w:ascii="Arial" w:hAnsi="Arial" w:cs="Arial"/>
          <w:b w:val="0"/>
          <w:bCs w:val="0"/>
          <w:sz w:val="20"/>
          <w:szCs w:val="20"/>
        </w:rPr>
        <w:t>gambar</w:t>
      </w:r>
      <w:proofErr w:type="spellEnd"/>
    </w:p>
    <w:p w14:paraId="608EF68F" w14:textId="77777777" w:rsidR="00597FCE" w:rsidRDefault="000D3BF2" w:rsidP="00FE2D90">
      <w:pPr>
        <w:spacing w:after="240"/>
        <w:ind w:left="1134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METODE PENELITIAN</w:t>
      </w:r>
    </w:p>
    <w:p w14:paraId="69F79E51" w14:textId="2033068C" w:rsidR="000D3BF2" w:rsidRPr="00597FCE" w:rsidRDefault="000D3BF2" w:rsidP="00FE2D90">
      <w:pPr>
        <w:spacing w:after="240"/>
        <w:ind w:left="1134"/>
        <w:jc w:val="both"/>
        <w:rPr>
          <w:rFonts w:ascii="Arial" w:hAnsi="Arial" w:cs="Arial"/>
          <w:sz w:val="18"/>
          <w:szCs w:val="18"/>
        </w:rPr>
      </w:pPr>
      <w:proofErr w:type="spellStart"/>
      <w:r w:rsidRPr="000D3BF2">
        <w:rPr>
          <w:rFonts w:ascii="Arial" w:hAnsi="Arial" w:cs="Arial"/>
          <w:sz w:val="20"/>
          <w:szCs w:val="20"/>
          <w:lang w:val="en-US"/>
        </w:rPr>
        <w:t>Penelitian</w:t>
      </w:r>
      <w:proofErr w:type="spellEnd"/>
      <w:r w:rsidRPr="000D3BF2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hAnsi="Arial" w:cs="Arial"/>
          <w:sz w:val="20"/>
          <w:szCs w:val="20"/>
          <w:lang w:val="en-US"/>
        </w:rPr>
        <w:t>ini</w:t>
      </w:r>
      <w:proofErr w:type="spellEnd"/>
      <w:r w:rsidRPr="000D3BF2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hAnsi="Arial" w:cs="Arial"/>
          <w:sz w:val="20"/>
          <w:szCs w:val="20"/>
          <w:lang w:val="en-US"/>
        </w:rPr>
        <w:t>akan</w:t>
      </w:r>
      <w:proofErr w:type="spellEnd"/>
      <w:r w:rsidRPr="000D3BF2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hAnsi="Arial" w:cs="Arial"/>
          <w:sz w:val="20"/>
          <w:szCs w:val="20"/>
          <w:lang w:val="en-US"/>
        </w:rPr>
        <w:t>mengadopsi</w:t>
      </w:r>
      <w:proofErr w:type="spellEnd"/>
      <w:r w:rsidRPr="000D3BF2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hAnsi="Arial" w:cs="Arial"/>
          <w:sz w:val="20"/>
          <w:szCs w:val="20"/>
          <w:lang w:val="en-US"/>
        </w:rPr>
        <w:t>metode</w:t>
      </w:r>
      <w:proofErr w:type="spellEnd"/>
      <w:r w:rsidRPr="000D3BF2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hAnsi="Arial" w:cs="Arial"/>
          <w:sz w:val="20"/>
          <w:szCs w:val="20"/>
          <w:lang w:val="en-US"/>
        </w:rPr>
        <w:t>penelitian</w:t>
      </w:r>
      <w:proofErr w:type="spellEnd"/>
      <w:r w:rsidRPr="000D3BF2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hAnsi="Arial" w:cs="Arial"/>
          <w:sz w:val="20"/>
          <w:szCs w:val="20"/>
          <w:lang w:val="en-US"/>
        </w:rPr>
        <w:t>kualitatif</w:t>
      </w:r>
      <w:proofErr w:type="spellEnd"/>
      <w:r w:rsidRPr="000D3BF2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hAnsi="Arial" w:cs="Arial"/>
          <w:sz w:val="20"/>
          <w:szCs w:val="20"/>
          <w:lang w:val="en-US"/>
        </w:rPr>
        <w:t>sebagai</w:t>
      </w:r>
      <w:proofErr w:type="spellEnd"/>
      <w:r w:rsidRPr="000D3BF2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hAnsi="Arial" w:cs="Arial"/>
          <w:sz w:val="20"/>
          <w:szCs w:val="20"/>
          <w:lang w:val="en-US"/>
        </w:rPr>
        <w:t>kerangka</w:t>
      </w:r>
      <w:proofErr w:type="spellEnd"/>
      <w:r w:rsidRPr="000D3BF2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hAnsi="Arial" w:cs="Arial"/>
          <w:sz w:val="20"/>
          <w:szCs w:val="20"/>
          <w:lang w:val="en-US"/>
        </w:rPr>
        <w:t>dasar</w:t>
      </w:r>
      <w:proofErr w:type="spellEnd"/>
      <w:r w:rsidRPr="000D3BF2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hAnsi="Arial" w:cs="Arial"/>
          <w:sz w:val="20"/>
          <w:szCs w:val="20"/>
          <w:lang w:val="en-US"/>
        </w:rPr>
        <w:t>untuk</w:t>
      </w:r>
      <w:proofErr w:type="spellEnd"/>
      <w:r w:rsidRPr="000D3BF2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hAnsi="Arial" w:cs="Arial"/>
          <w:sz w:val="20"/>
          <w:szCs w:val="20"/>
          <w:lang w:val="en-US"/>
        </w:rPr>
        <w:t>mengeksplorasi</w:t>
      </w:r>
      <w:proofErr w:type="spellEnd"/>
      <w:r w:rsidRPr="000D3BF2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hAnsi="Arial" w:cs="Arial"/>
          <w:sz w:val="20"/>
          <w:szCs w:val="20"/>
          <w:lang w:val="en-US"/>
        </w:rPr>
        <w:t>secara</w:t>
      </w:r>
      <w:proofErr w:type="spellEnd"/>
      <w:r w:rsidRPr="000D3BF2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hAnsi="Arial" w:cs="Arial"/>
          <w:sz w:val="20"/>
          <w:szCs w:val="20"/>
          <w:lang w:val="en-US"/>
        </w:rPr>
        <w:t>mendalam</w:t>
      </w:r>
      <w:proofErr w:type="spellEnd"/>
      <w:r w:rsidRPr="000D3BF2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hAnsi="Arial" w:cs="Arial"/>
          <w:sz w:val="20"/>
          <w:szCs w:val="20"/>
          <w:lang w:val="en-US"/>
        </w:rPr>
        <w:t>pemanfaatan</w:t>
      </w:r>
      <w:proofErr w:type="spellEnd"/>
      <w:r w:rsidRPr="000D3BF2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hAnsi="Arial" w:cs="Arial"/>
          <w:sz w:val="20"/>
          <w:szCs w:val="20"/>
          <w:lang w:val="en-US"/>
        </w:rPr>
        <w:t>kecerdasan</w:t>
      </w:r>
      <w:proofErr w:type="spellEnd"/>
      <w:r w:rsidRPr="000D3BF2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hAnsi="Arial" w:cs="Arial"/>
          <w:sz w:val="20"/>
          <w:szCs w:val="20"/>
          <w:lang w:val="en-US"/>
        </w:rPr>
        <w:t>buatan</w:t>
      </w:r>
      <w:proofErr w:type="spellEnd"/>
      <w:r w:rsidRPr="000D3BF2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hAnsi="Arial" w:cs="Arial"/>
          <w:sz w:val="20"/>
          <w:szCs w:val="20"/>
          <w:lang w:val="en-US"/>
        </w:rPr>
        <w:t>sebagai</w:t>
      </w:r>
      <w:proofErr w:type="spellEnd"/>
      <w:r w:rsidRPr="000D3BF2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hAnsi="Arial" w:cs="Arial"/>
          <w:sz w:val="20"/>
          <w:szCs w:val="20"/>
          <w:lang w:val="en-US"/>
        </w:rPr>
        <w:t>alat</w:t>
      </w:r>
      <w:proofErr w:type="spellEnd"/>
      <w:r w:rsidRPr="000D3BF2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hAnsi="Arial" w:cs="Arial"/>
          <w:sz w:val="20"/>
          <w:szCs w:val="20"/>
          <w:lang w:val="en-US"/>
        </w:rPr>
        <w:t>perbaikan</w:t>
      </w:r>
      <w:proofErr w:type="spellEnd"/>
      <w:r w:rsidRPr="000D3BF2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hAnsi="Arial" w:cs="Arial"/>
          <w:sz w:val="20"/>
          <w:szCs w:val="20"/>
          <w:lang w:val="en-US"/>
        </w:rPr>
        <w:t>foto</w:t>
      </w:r>
      <w:proofErr w:type="spellEnd"/>
      <w:r w:rsidRPr="000D3BF2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hAnsi="Arial" w:cs="Arial"/>
          <w:sz w:val="20"/>
          <w:szCs w:val="20"/>
          <w:lang w:val="en-US"/>
        </w:rPr>
        <w:t>potret</w:t>
      </w:r>
      <w:proofErr w:type="spellEnd"/>
      <w:r w:rsidRPr="000D3BF2">
        <w:rPr>
          <w:rFonts w:ascii="Arial" w:hAnsi="Arial" w:cs="Arial"/>
          <w:sz w:val="20"/>
          <w:szCs w:val="20"/>
          <w:lang w:val="en-US"/>
        </w:rPr>
        <w:t xml:space="preserve">. </w:t>
      </w:r>
      <w:proofErr w:type="spellStart"/>
      <w:r w:rsidRPr="000D3BF2">
        <w:rPr>
          <w:rFonts w:ascii="Arial" w:hAnsi="Arial" w:cs="Arial"/>
          <w:sz w:val="20"/>
          <w:szCs w:val="20"/>
          <w:lang w:val="en-US"/>
        </w:rPr>
        <w:t>Pendekatan</w:t>
      </w:r>
      <w:proofErr w:type="spellEnd"/>
      <w:r w:rsidRPr="000D3BF2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hAnsi="Arial" w:cs="Arial"/>
          <w:sz w:val="20"/>
          <w:szCs w:val="20"/>
          <w:lang w:val="en-US"/>
        </w:rPr>
        <w:t>kualitatif</w:t>
      </w:r>
      <w:proofErr w:type="spellEnd"/>
      <w:r w:rsidRPr="000D3BF2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hAnsi="Arial" w:cs="Arial"/>
          <w:sz w:val="20"/>
          <w:szCs w:val="20"/>
          <w:lang w:val="en-US"/>
        </w:rPr>
        <w:t>dipilih</w:t>
      </w:r>
      <w:proofErr w:type="spellEnd"/>
      <w:r w:rsidRPr="000D3BF2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hAnsi="Arial" w:cs="Arial"/>
          <w:sz w:val="20"/>
          <w:szCs w:val="20"/>
          <w:lang w:val="en-US"/>
        </w:rPr>
        <w:t>karena</w:t>
      </w:r>
      <w:proofErr w:type="spellEnd"/>
      <w:r w:rsidRPr="000D3BF2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hAnsi="Arial" w:cs="Arial"/>
          <w:sz w:val="20"/>
          <w:szCs w:val="20"/>
          <w:lang w:val="en-US"/>
        </w:rPr>
        <w:t>memungkinkan</w:t>
      </w:r>
      <w:proofErr w:type="spellEnd"/>
      <w:r w:rsidRPr="000D3BF2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hAnsi="Arial" w:cs="Arial"/>
          <w:sz w:val="20"/>
          <w:szCs w:val="20"/>
          <w:lang w:val="en-US"/>
        </w:rPr>
        <w:t>analisis</w:t>
      </w:r>
      <w:proofErr w:type="spellEnd"/>
      <w:r w:rsidRPr="000D3BF2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hAnsi="Arial" w:cs="Arial"/>
          <w:sz w:val="20"/>
          <w:szCs w:val="20"/>
          <w:lang w:val="en-US"/>
        </w:rPr>
        <w:t>mendalam</w:t>
      </w:r>
      <w:proofErr w:type="spellEnd"/>
      <w:r w:rsidRPr="000D3BF2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hAnsi="Arial" w:cs="Arial"/>
          <w:sz w:val="20"/>
          <w:szCs w:val="20"/>
          <w:lang w:val="en-US"/>
        </w:rPr>
        <w:t>terhadap</w:t>
      </w:r>
      <w:proofErr w:type="spellEnd"/>
      <w:r w:rsidRPr="000D3BF2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hAnsi="Arial" w:cs="Arial"/>
          <w:sz w:val="20"/>
          <w:szCs w:val="20"/>
          <w:lang w:val="en-US"/>
        </w:rPr>
        <w:t>persepsi</w:t>
      </w:r>
      <w:proofErr w:type="spellEnd"/>
      <w:r w:rsidRPr="000D3BF2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hAnsi="Arial" w:cs="Arial"/>
          <w:sz w:val="20"/>
          <w:szCs w:val="20"/>
          <w:lang w:val="en-US"/>
        </w:rPr>
        <w:t>subjektif</w:t>
      </w:r>
      <w:proofErr w:type="spellEnd"/>
      <w:r w:rsidRPr="000D3BF2">
        <w:rPr>
          <w:rFonts w:ascii="Arial" w:hAnsi="Arial" w:cs="Arial"/>
          <w:sz w:val="20"/>
          <w:szCs w:val="20"/>
          <w:lang w:val="en-US"/>
        </w:rPr>
        <w:t xml:space="preserve"> dan </w:t>
      </w:r>
      <w:proofErr w:type="spellStart"/>
      <w:r w:rsidRPr="000D3BF2">
        <w:rPr>
          <w:rFonts w:ascii="Arial" w:hAnsi="Arial" w:cs="Arial"/>
          <w:sz w:val="20"/>
          <w:szCs w:val="20"/>
          <w:lang w:val="en-US"/>
        </w:rPr>
        <w:t>preferensi</w:t>
      </w:r>
      <w:proofErr w:type="spellEnd"/>
      <w:r w:rsidRPr="000D3BF2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hAnsi="Arial" w:cs="Arial"/>
          <w:sz w:val="20"/>
          <w:szCs w:val="20"/>
          <w:lang w:val="en-US"/>
        </w:rPr>
        <w:t>estetika</w:t>
      </w:r>
      <w:proofErr w:type="spellEnd"/>
      <w:r w:rsidRPr="000D3BF2">
        <w:rPr>
          <w:rFonts w:ascii="Arial" w:hAnsi="Arial" w:cs="Arial"/>
          <w:sz w:val="20"/>
          <w:szCs w:val="20"/>
          <w:lang w:val="en-US"/>
        </w:rPr>
        <w:t xml:space="preserve"> yang </w:t>
      </w:r>
      <w:proofErr w:type="spellStart"/>
      <w:r w:rsidRPr="000D3BF2">
        <w:rPr>
          <w:rFonts w:ascii="Arial" w:hAnsi="Arial" w:cs="Arial"/>
          <w:sz w:val="20"/>
          <w:szCs w:val="20"/>
          <w:lang w:val="en-US"/>
        </w:rPr>
        <w:t>muncul</w:t>
      </w:r>
      <w:proofErr w:type="spellEnd"/>
      <w:r w:rsidRPr="000D3BF2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hAnsi="Arial" w:cs="Arial"/>
          <w:sz w:val="20"/>
          <w:szCs w:val="20"/>
          <w:lang w:val="en-US"/>
        </w:rPr>
        <w:t>dari</w:t>
      </w:r>
      <w:proofErr w:type="spellEnd"/>
      <w:r w:rsidRPr="000D3BF2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hAnsi="Arial" w:cs="Arial"/>
          <w:sz w:val="20"/>
          <w:szCs w:val="20"/>
          <w:lang w:val="en-US"/>
        </w:rPr>
        <w:t>interaksi</w:t>
      </w:r>
      <w:proofErr w:type="spellEnd"/>
      <w:r w:rsidRPr="000D3BF2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hAnsi="Arial" w:cs="Arial"/>
          <w:sz w:val="20"/>
          <w:szCs w:val="20"/>
          <w:lang w:val="en-US"/>
        </w:rPr>
        <w:t>manusia</w:t>
      </w:r>
      <w:proofErr w:type="spellEnd"/>
      <w:r w:rsidRPr="000D3BF2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hAnsi="Arial" w:cs="Arial"/>
          <w:sz w:val="20"/>
          <w:szCs w:val="20"/>
          <w:lang w:val="en-US"/>
        </w:rPr>
        <w:t>dengan</w:t>
      </w:r>
      <w:proofErr w:type="spellEnd"/>
      <w:r w:rsidRPr="000D3BF2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hAnsi="Arial" w:cs="Arial"/>
          <w:sz w:val="20"/>
          <w:szCs w:val="20"/>
          <w:lang w:val="en-US"/>
        </w:rPr>
        <w:t>hasil</w:t>
      </w:r>
      <w:proofErr w:type="spellEnd"/>
      <w:r w:rsidRPr="000D3BF2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hAnsi="Arial" w:cs="Arial"/>
          <w:sz w:val="20"/>
          <w:szCs w:val="20"/>
          <w:lang w:val="en-US"/>
        </w:rPr>
        <w:t>perbaikan</w:t>
      </w:r>
      <w:proofErr w:type="spellEnd"/>
      <w:r w:rsidRPr="000D3BF2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hAnsi="Arial" w:cs="Arial"/>
          <w:sz w:val="20"/>
          <w:szCs w:val="20"/>
          <w:lang w:val="en-US"/>
        </w:rPr>
        <w:t>foto</w:t>
      </w:r>
      <w:proofErr w:type="spellEnd"/>
      <w:r w:rsidRPr="000D3BF2">
        <w:rPr>
          <w:rFonts w:ascii="Arial" w:hAnsi="Arial" w:cs="Arial"/>
          <w:sz w:val="20"/>
          <w:szCs w:val="20"/>
          <w:lang w:val="en-US"/>
        </w:rPr>
        <w:t xml:space="preserve"> oleh AI (</w:t>
      </w:r>
      <w:proofErr w:type="spellStart"/>
      <w:r w:rsidRPr="000D3BF2">
        <w:rPr>
          <w:rFonts w:ascii="Arial" w:hAnsi="Arial" w:cs="Arial"/>
          <w:sz w:val="20"/>
          <w:szCs w:val="20"/>
          <w:lang w:val="en-US"/>
        </w:rPr>
        <w:t>Sazali</w:t>
      </w:r>
      <w:proofErr w:type="spellEnd"/>
      <w:r w:rsidRPr="000D3BF2">
        <w:rPr>
          <w:rFonts w:ascii="Arial" w:hAnsi="Arial" w:cs="Arial"/>
          <w:sz w:val="20"/>
          <w:szCs w:val="20"/>
          <w:lang w:val="en-US"/>
        </w:rPr>
        <w:t xml:space="preserve">, 2019). </w:t>
      </w:r>
      <w:proofErr w:type="spellStart"/>
      <w:r w:rsidRPr="000D3BF2">
        <w:rPr>
          <w:rFonts w:ascii="Arial" w:hAnsi="Arial" w:cs="Arial"/>
          <w:sz w:val="20"/>
          <w:szCs w:val="20"/>
          <w:lang w:val="en-US"/>
        </w:rPr>
        <w:t>Secara</w:t>
      </w:r>
      <w:proofErr w:type="spellEnd"/>
      <w:r w:rsidRPr="000D3BF2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hAnsi="Arial" w:cs="Arial"/>
          <w:sz w:val="20"/>
          <w:szCs w:val="20"/>
          <w:lang w:val="en-US"/>
        </w:rPr>
        <w:t>spesifik</w:t>
      </w:r>
      <w:proofErr w:type="spellEnd"/>
      <w:r w:rsidRPr="000D3BF2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0D3BF2">
        <w:rPr>
          <w:rFonts w:ascii="Arial" w:hAnsi="Arial" w:cs="Arial"/>
          <w:sz w:val="20"/>
          <w:szCs w:val="20"/>
          <w:lang w:val="en-US"/>
        </w:rPr>
        <w:t>penelitian</w:t>
      </w:r>
      <w:proofErr w:type="spellEnd"/>
      <w:r w:rsidRPr="000D3BF2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hAnsi="Arial" w:cs="Arial"/>
          <w:sz w:val="20"/>
          <w:szCs w:val="20"/>
          <w:lang w:val="en-US"/>
        </w:rPr>
        <w:t>ini</w:t>
      </w:r>
      <w:proofErr w:type="spellEnd"/>
      <w:r w:rsidRPr="000D3BF2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hAnsi="Arial" w:cs="Arial"/>
          <w:sz w:val="20"/>
          <w:szCs w:val="20"/>
          <w:lang w:val="en-US"/>
        </w:rPr>
        <w:t>akan</w:t>
      </w:r>
      <w:proofErr w:type="spellEnd"/>
      <w:r w:rsidRPr="000D3BF2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hAnsi="Arial" w:cs="Arial"/>
          <w:sz w:val="20"/>
          <w:szCs w:val="20"/>
          <w:lang w:val="en-US"/>
        </w:rPr>
        <w:t>berfokus</w:t>
      </w:r>
      <w:proofErr w:type="spellEnd"/>
      <w:r w:rsidRPr="000D3BF2">
        <w:rPr>
          <w:rFonts w:ascii="Arial" w:hAnsi="Arial" w:cs="Arial"/>
          <w:sz w:val="20"/>
          <w:szCs w:val="20"/>
          <w:lang w:val="en-US"/>
        </w:rPr>
        <w:t xml:space="preserve"> pada </w:t>
      </w:r>
      <w:proofErr w:type="spellStart"/>
      <w:r w:rsidRPr="000D3BF2">
        <w:rPr>
          <w:rFonts w:ascii="Arial" w:hAnsi="Arial" w:cs="Arial"/>
          <w:sz w:val="20"/>
          <w:szCs w:val="20"/>
          <w:lang w:val="en-US"/>
        </w:rPr>
        <w:t>analisis</w:t>
      </w:r>
      <w:proofErr w:type="spellEnd"/>
      <w:r w:rsidRPr="000D3BF2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hAnsi="Arial" w:cs="Arial"/>
          <w:sz w:val="20"/>
          <w:szCs w:val="20"/>
          <w:lang w:val="en-US"/>
        </w:rPr>
        <w:t>deskriptif</w:t>
      </w:r>
      <w:proofErr w:type="spellEnd"/>
      <w:r w:rsidRPr="000D3BF2">
        <w:rPr>
          <w:rFonts w:ascii="Arial" w:hAnsi="Arial" w:cs="Arial"/>
          <w:sz w:val="20"/>
          <w:szCs w:val="20"/>
          <w:lang w:val="en-US"/>
        </w:rPr>
        <w:t xml:space="preserve">, yang </w:t>
      </w:r>
      <w:proofErr w:type="spellStart"/>
      <w:r w:rsidRPr="000D3BF2">
        <w:rPr>
          <w:rFonts w:ascii="Arial" w:hAnsi="Arial" w:cs="Arial"/>
          <w:sz w:val="20"/>
          <w:szCs w:val="20"/>
          <w:lang w:val="en-US"/>
        </w:rPr>
        <w:t>bertujuan</w:t>
      </w:r>
      <w:proofErr w:type="spellEnd"/>
      <w:r w:rsidRPr="000D3BF2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hAnsi="Arial" w:cs="Arial"/>
          <w:sz w:val="20"/>
          <w:szCs w:val="20"/>
          <w:lang w:val="en-US"/>
        </w:rPr>
        <w:t>untuk</w:t>
      </w:r>
      <w:proofErr w:type="spellEnd"/>
      <w:r w:rsidRPr="000D3BF2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hAnsi="Arial" w:cs="Arial"/>
          <w:sz w:val="20"/>
          <w:szCs w:val="20"/>
          <w:lang w:val="en-US"/>
        </w:rPr>
        <w:t>menggambarkan</w:t>
      </w:r>
      <w:proofErr w:type="spellEnd"/>
      <w:r w:rsidRPr="000D3BF2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hAnsi="Arial" w:cs="Arial"/>
          <w:sz w:val="20"/>
          <w:szCs w:val="20"/>
          <w:lang w:val="en-US"/>
        </w:rPr>
        <w:t>secara</w:t>
      </w:r>
      <w:proofErr w:type="spellEnd"/>
      <w:r w:rsidRPr="000D3BF2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hAnsi="Arial" w:cs="Arial"/>
          <w:sz w:val="20"/>
          <w:szCs w:val="20"/>
          <w:lang w:val="en-US"/>
        </w:rPr>
        <w:t>sistematis</w:t>
      </w:r>
      <w:proofErr w:type="spellEnd"/>
      <w:r w:rsidRPr="000D3BF2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hAnsi="Arial" w:cs="Arial"/>
          <w:sz w:val="20"/>
          <w:szCs w:val="20"/>
          <w:lang w:val="en-US"/>
        </w:rPr>
        <w:t>karakteristik</w:t>
      </w:r>
      <w:proofErr w:type="spellEnd"/>
      <w:r w:rsidRPr="000D3BF2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hAnsi="Arial" w:cs="Arial"/>
          <w:sz w:val="20"/>
          <w:szCs w:val="20"/>
          <w:lang w:val="en-US"/>
        </w:rPr>
        <w:t>kualitas</w:t>
      </w:r>
      <w:proofErr w:type="spellEnd"/>
      <w:r w:rsidRPr="000D3BF2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hAnsi="Arial" w:cs="Arial"/>
          <w:sz w:val="20"/>
          <w:szCs w:val="20"/>
          <w:lang w:val="en-US"/>
        </w:rPr>
        <w:t>foto</w:t>
      </w:r>
      <w:proofErr w:type="spellEnd"/>
      <w:r w:rsidRPr="000D3BF2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hAnsi="Arial" w:cs="Arial"/>
          <w:sz w:val="20"/>
          <w:szCs w:val="20"/>
          <w:lang w:val="en-US"/>
        </w:rPr>
        <w:t>potret</w:t>
      </w:r>
      <w:proofErr w:type="spellEnd"/>
      <w:r w:rsidRPr="000D3BF2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hAnsi="Arial" w:cs="Arial"/>
          <w:sz w:val="20"/>
          <w:szCs w:val="20"/>
          <w:lang w:val="en-US"/>
        </w:rPr>
        <w:t>setelah</w:t>
      </w:r>
      <w:proofErr w:type="spellEnd"/>
      <w:r w:rsidRPr="000D3BF2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hAnsi="Arial" w:cs="Arial"/>
          <w:sz w:val="20"/>
          <w:szCs w:val="20"/>
          <w:lang w:val="en-US"/>
        </w:rPr>
        <w:t>melalui</w:t>
      </w:r>
      <w:proofErr w:type="spellEnd"/>
      <w:r w:rsidRPr="000D3BF2">
        <w:rPr>
          <w:rFonts w:ascii="Arial" w:hAnsi="Arial" w:cs="Arial"/>
          <w:sz w:val="20"/>
          <w:szCs w:val="20"/>
          <w:lang w:val="en-US"/>
        </w:rPr>
        <w:t xml:space="preserve"> proses </w:t>
      </w:r>
      <w:proofErr w:type="spellStart"/>
      <w:r w:rsidRPr="000D3BF2">
        <w:rPr>
          <w:rFonts w:ascii="Arial" w:hAnsi="Arial" w:cs="Arial"/>
          <w:sz w:val="20"/>
          <w:szCs w:val="20"/>
          <w:lang w:val="en-US"/>
        </w:rPr>
        <w:t>perbaikan</w:t>
      </w:r>
      <w:proofErr w:type="spellEnd"/>
      <w:r w:rsidRPr="000D3BF2">
        <w:rPr>
          <w:rFonts w:ascii="Arial" w:hAnsi="Arial" w:cs="Arial"/>
          <w:sz w:val="20"/>
          <w:szCs w:val="20"/>
          <w:lang w:val="en-US"/>
        </w:rPr>
        <w:t xml:space="preserve"> AI, </w:t>
      </w:r>
      <w:proofErr w:type="spellStart"/>
      <w:r w:rsidRPr="000D3BF2">
        <w:rPr>
          <w:rFonts w:ascii="Arial" w:hAnsi="Arial" w:cs="Arial"/>
          <w:sz w:val="20"/>
          <w:szCs w:val="20"/>
          <w:lang w:val="en-US"/>
        </w:rPr>
        <w:t>berdasarkan</w:t>
      </w:r>
      <w:proofErr w:type="spellEnd"/>
      <w:r w:rsidRPr="000D3BF2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hAnsi="Arial" w:cs="Arial"/>
          <w:sz w:val="20"/>
          <w:szCs w:val="20"/>
          <w:lang w:val="en-US"/>
        </w:rPr>
        <w:t>evaluasi</w:t>
      </w:r>
      <w:proofErr w:type="spellEnd"/>
      <w:r w:rsidRPr="000D3BF2">
        <w:rPr>
          <w:rFonts w:ascii="Arial" w:hAnsi="Arial" w:cs="Arial"/>
          <w:sz w:val="20"/>
          <w:szCs w:val="20"/>
          <w:lang w:val="en-US"/>
        </w:rPr>
        <w:t xml:space="preserve"> dan </w:t>
      </w:r>
      <w:proofErr w:type="spellStart"/>
      <w:r w:rsidRPr="000D3BF2">
        <w:rPr>
          <w:rFonts w:ascii="Arial" w:hAnsi="Arial" w:cs="Arial"/>
          <w:sz w:val="20"/>
          <w:szCs w:val="20"/>
          <w:lang w:val="en-US"/>
        </w:rPr>
        <w:t>interpretasi</w:t>
      </w:r>
      <w:proofErr w:type="spellEnd"/>
      <w:r w:rsidRPr="000D3BF2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hAnsi="Arial" w:cs="Arial"/>
          <w:sz w:val="20"/>
          <w:szCs w:val="20"/>
          <w:lang w:val="en-US"/>
        </w:rPr>
        <w:t>dari</w:t>
      </w:r>
      <w:proofErr w:type="spellEnd"/>
      <w:r w:rsidRPr="000D3BF2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hAnsi="Arial" w:cs="Arial"/>
          <w:sz w:val="20"/>
          <w:szCs w:val="20"/>
          <w:lang w:val="en-US"/>
        </w:rPr>
        <w:t>sejumlah</w:t>
      </w:r>
      <w:proofErr w:type="spellEnd"/>
      <w:r w:rsidRPr="000D3BF2">
        <w:rPr>
          <w:rFonts w:ascii="Arial" w:hAnsi="Arial" w:cs="Arial"/>
          <w:sz w:val="20"/>
          <w:szCs w:val="20"/>
          <w:lang w:val="en-US"/>
        </w:rPr>
        <w:t xml:space="preserve"> panel </w:t>
      </w:r>
      <w:proofErr w:type="spellStart"/>
      <w:r w:rsidRPr="000D3BF2">
        <w:rPr>
          <w:rFonts w:ascii="Arial" w:hAnsi="Arial" w:cs="Arial"/>
          <w:sz w:val="20"/>
          <w:szCs w:val="20"/>
          <w:lang w:val="en-US"/>
        </w:rPr>
        <w:t>responden</w:t>
      </w:r>
      <w:proofErr w:type="spellEnd"/>
      <w:r w:rsidRPr="000D3BF2">
        <w:rPr>
          <w:rFonts w:ascii="Arial" w:hAnsi="Arial" w:cs="Arial"/>
          <w:sz w:val="20"/>
          <w:szCs w:val="20"/>
          <w:lang w:val="en-US"/>
        </w:rPr>
        <w:t xml:space="preserve">. Metode </w:t>
      </w:r>
      <w:proofErr w:type="spellStart"/>
      <w:r w:rsidRPr="000D3BF2">
        <w:rPr>
          <w:rFonts w:ascii="Arial" w:hAnsi="Arial" w:cs="Arial"/>
          <w:sz w:val="20"/>
          <w:szCs w:val="20"/>
          <w:lang w:val="en-US"/>
        </w:rPr>
        <w:t>ini</w:t>
      </w:r>
      <w:proofErr w:type="spellEnd"/>
      <w:r w:rsidRPr="000D3BF2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hAnsi="Arial" w:cs="Arial"/>
          <w:sz w:val="20"/>
          <w:szCs w:val="20"/>
          <w:lang w:val="en-US"/>
        </w:rPr>
        <w:t>akan</w:t>
      </w:r>
      <w:proofErr w:type="spellEnd"/>
      <w:r w:rsidRPr="000D3BF2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hAnsi="Arial" w:cs="Arial"/>
          <w:sz w:val="20"/>
          <w:szCs w:val="20"/>
          <w:lang w:val="en-US"/>
        </w:rPr>
        <w:t>membantu</w:t>
      </w:r>
      <w:proofErr w:type="spellEnd"/>
      <w:r w:rsidRPr="000D3BF2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hAnsi="Arial" w:cs="Arial"/>
          <w:sz w:val="20"/>
          <w:szCs w:val="20"/>
          <w:lang w:val="en-US"/>
        </w:rPr>
        <w:t>dalam</w:t>
      </w:r>
      <w:proofErr w:type="spellEnd"/>
      <w:r w:rsidRPr="000D3BF2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hAnsi="Arial" w:cs="Arial"/>
          <w:sz w:val="20"/>
          <w:szCs w:val="20"/>
          <w:lang w:val="en-US"/>
        </w:rPr>
        <w:t>mengidentifikasi</w:t>
      </w:r>
      <w:proofErr w:type="spellEnd"/>
      <w:r w:rsidRPr="000D3BF2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hAnsi="Arial" w:cs="Arial"/>
          <w:sz w:val="20"/>
          <w:szCs w:val="20"/>
          <w:lang w:val="en-US"/>
        </w:rPr>
        <w:t>pola-pola</w:t>
      </w:r>
      <w:proofErr w:type="spellEnd"/>
      <w:r w:rsidRPr="000D3BF2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hAnsi="Arial" w:cs="Arial"/>
          <w:sz w:val="20"/>
          <w:szCs w:val="20"/>
          <w:lang w:val="en-US"/>
        </w:rPr>
        <w:t>kualitatif</w:t>
      </w:r>
      <w:proofErr w:type="spellEnd"/>
      <w:r w:rsidRPr="000D3BF2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0D3BF2">
        <w:rPr>
          <w:rFonts w:ascii="Arial" w:hAnsi="Arial" w:cs="Arial"/>
          <w:sz w:val="20"/>
          <w:szCs w:val="20"/>
          <w:lang w:val="en-US"/>
        </w:rPr>
        <w:t>seperti</w:t>
      </w:r>
      <w:proofErr w:type="spellEnd"/>
      <w:r w:rsidRPr="000D3BF2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hAnsi="Arial" w:cs="Arial"/>
          <w:sz w:val="20"/>
          <w:szCs w:val="20"/>
          <w:lang w:val="en-US"/>
        </w:rPr>
        <w:t>naturalitas</w:t>
      </w:r>
      <w:proofErr w:type="spellEnd"/>
      <w:r w:rsidRPr="000D3BF2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0D3BF2">
        <w:rPr>
          <w:rFonts w:ascii="Arial" w:hAnsi="Arial" w:cs="Arial"/>
          <w:sz w:val="20"/>
          <w:szCs w:val="20"/>
          <w:lang w:val="en-US"/>
        </w:rPr>
        <w:t>kehalusan</w:t>
      </w:r>
      <w:proofErr w:type="spellEnd"/>
      <w:r w:rsidRPr="000D3BF2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hAnsi="Arial" w:cs="Arial"/>
          <w:sz w:val="20"/>
          <w:szCs w:val="20"/>
          <w:lang w:val="en-US"/>
        </w:rPr>
        <w:t>kulit</w:t>
      </w:r>
      <w:proofErr w:type="spellEnd"/>
      <w:r w:rsidRPr="000D3BF2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0D3BF2">
        <w:rPr>
          <w:rFonts w:ascii="Arial" w:hAnsi="Arial" w:cs="Arial"/>
          <w:sz w:val="20"/>
          <w:szCs w:val="20"/>
          <w:lang w:val="en-US"/>
        </w:rPr>
        <w:lastRenderedPageBreak/>
        <w:t>ketajaman</w:t>
      </w:r>
      <w:proofErr w:type="spellEnd"/>
      <w:r w:rsidRPr="000D3BF2">
        <w:rPr>
          <w:rFonts w:ascii="Arial" w:hAnsi="Arial" w:cs="Arial"/>
          <w:sz w:val="20"/>
          <w:szCs w:val="20"/>
          <w:lang w:val="en-US"/>
        </w:rPr>
        <w:t xml:space="preserve"> detail, </w:t>
      </w:r>
      <w:proofErr w:type="spellStart"/>
      <w:r w:rsidRPr="000D3BF2">
        <w:rPr>
          <w:rFonts w:ascii="Arial" w:hAnsi="Arial" w:cs="Arial"/>
          <w:sz w:val="20"/>
          <w:szCs w:val="20"/>
          <w:lang w:val="en-US"/>
        </w:rPr>
        <w:t>atau</w:t>
      </w:r>
      <w:proofErr w:type="spellEnd"/>
      <w:r w:rsidRPr="000D3BF2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hAnsi="Arial" w:cs="Arial"/>
          <w:sz w:val="20"/>
          <w:szCs w:val="20"/>
          <w:lang w:val="en-US"/>
        </w:rPr>
        <w:t>akurasi</w:t>
      </w:r>
      <w:proofErr w:type="spellEnd"/>
      <w:r w:rsidRPr="000D3BF2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hAnsi="Arial" w:cs="Arial"/>
          <w:sz w:val="20"/>
          <w:szCs w:val="20"/>
          <w:lang w:val="en-US"/>
        </w:rPr>
        <w:t>warna</w:t>
      </w:r>
      <w:proofErr w:type="spellEnd"/>
      <w:r w:rsidRPr="000D3BF2">
        <w:rPr>
          <w:rFonts w:ascii="Arial" w:hAnsi="Arial" w:cs="Arial"/>
          <w:sz w:val="20"/>
          <w:szCs w:val="20"/>
          <w:lang w:val="en-US"/>
        </w:rPr>
        <w:t xml:space="preserve">, yang </w:t>
      </w:r>
      <w:proofErr w:type="spellStart"/>
      <w:r w:rsidRPr="000D3BF2">
        <w:rPr>
          <w:rFonts w:ascii="Arial" w:hAnsi="Arial" w:cs="Arial"/>
          <w:sz w:val="20"/>
          <w:szCs w:val="20"/>
          <w:lang w:val="en-US"/>
        </w:rPr>
        <w:t>tidak</w:t>
      </w:r>
      <w:proofErr w:type="spellEnd"/>
      <w:r w:rsidRPr="000D3BF2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hAnsi="Arial" w:cs="Arial"/>
          <w:sz w:val="20"/>
          <w:szCs w:val="20"/>
          <w:lang w:val="en-US"/>
        </w:rPr>
        <w:t>dapat</w:t>
      </w:r>
      <w:proofErr w:type="spellEnd"/>
      <w:r w:rsidRPr="000D3BF2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hAnsi="Arial" w:cs="Arial"/>
          <w:sz w:val="20"/>
          <w:szCs w:val="20"/>
          <w:lang w:val="en-US"/>
        </w:rPr>
        <w:t>sepenuhnya</w:t>
      </w:r>
      <w:proofErr w:type="spellEnd"/>
      <w:r w:rsidRPr="000D3BF2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hAnsi="Arial" w:cs="Arial"/>
          <w:sz w:val="20"/>
          <w:szCs w:val="20"/>
          <w:lang w:val="en-US"/>
        </w:rPr>
        <w:t>ditangkap</w:t>
      </w:r>
      <w:proofErr w:type="spellEnd"/>
      <w:r w:rsidRPr="000D3BF2">
        <w:rPr>
          <w:rFonts w:ascii="Arial" w:hAnsi="Arial" w:cs="Arial"/>
          <w:sz w:val="20"/>
          <w:szCs w:val="20"/>
          <w:lang w:val="en-US"/>
        </w:rPr>
        <w:t xml:space="preserve"> oleh </w:t>
      </w:r>
      <w:proofErr w:type="spellStart"/>
      <w:r w:rsidRPr="000D3BF2">
        <w:rPr>
          <w:rFonts w:ascii="Arial" w:hAnsi="Arial" w:cs="Arial"/>
          <w:sz w:val="20"/>
          <w:szCs w:val="20"/>
          <w:lang w:val="en-US"/>
        </w:rPr>
        <w:t>metrik</w:t>
      </w:r>
      <w:proofErr w:type="spellEnd"/>
      <w:r w:rsidRPr="000D3BF2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hAnsi="Arial" w:cs="Arial"/>
          <w:sz w:val="20"/>
          <w:szCs w:val="20"/>
          <w:lang w:val="en-US"/>
        </w:rPr>
        <w:t>kuantitatif</w:t>
      </w:r>
      <w:proofErr w:type="spellEnd"/>
      <w:r w:rsidRPr="000D3BF2">
        <w:rPr>
          <w:rFonts w:ascii="Arial" w:hAnsi="Arial" w:cs="Arial"/>
          <w:sz w:val="20"/>
          <w:szCs w:val="20"/>
          <w:lang w:val="en-US"/>
        </w:rPr>
        <w:t xml:space="preserve"> (Cakra </w:t>
      </w:r>
      <w:proofErr w:type="spellStart"/>
      <w:r w:rsidRPr="000D3BF2">
        <w:rPr>
          <w:rFonts w:ascii="Arial" w:hAnsi="Arial" w:cs="Arial"/>
          <w:sz w:val="20"/>
          <w:szCs w:val="20"/>
          <w:lang w:val="en-US"/>
        </w:rPr>
        <w:t>Wikara</w:t>
      </w:r>
      <w:proofErr w:type="spellEnd"/>
      <w:r w:rsidRPr="000D3BF2">
        <w:rPr>
          <w:rFonts w:ascii="Arial" w:hAnsi="Arial" w:cs="Arial"/>
          <w:sz w:val="20"/>
          <w:szCs w:val="20"/>
          <w:lang w:val="en-US"/>
        </w:rPr>
        <w:t>, n.d.).</w:t>
      </w:r>
    </w:p>
    <w:p w14:paraId="5B817A57" w14:textId="77777777" w:rsidR="000D3BF2" w:rsidRPr="000D3BF2" w:rsidRDefault="000D3BF2" w:rsidP="00FE2D90">
      <w:pPr>
        <w:pStyle w:val="BasicParagraph"/>
        <w:suppressAutoHyphens/>
        <w:spacing w:after="240" w:line="240" w:lineRule="auto"/>
        <w:ind w:left="1134"/>
        <w:jc w:val="both"/>
        <w:rPr>
          <w:rFonts w:ascii="Arial" w:eastAsia="Times New Roman" w:hAnsi="Arial" w:cs="Arial"/>
          <w:color w:val="auto"/>
          <w:sz w:val="20"/>
          <w:szCs w:val="20"/>
          <w:lang w:val="en-US"/>
        </w:rPr>
      </w:pPr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Upaya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memperkuat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validitas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dan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kedalaman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analisis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kualitatif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,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penelitian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ini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juga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akan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mengintegrasikan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pendekatan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berbasis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eksperimental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(Nasution, 2019).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Tahap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eksperimental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ini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esensial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untuk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menguji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kapabilitas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praktis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berbagai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model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kecerdasan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buatan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dalam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skenario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perbaikan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foto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potret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yang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realistis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.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Prosedur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eksperimental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melibatkan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pengumpulan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atau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pemilihan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sejumlah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foto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potret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dengan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berbagai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defisiensi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umum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,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seperti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tingkat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noise yang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tinggi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,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ketajaman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yang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kurang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optimal,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masalah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pencahayaan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yang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tidak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merata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,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atau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degradasi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warna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. Foto-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foto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ini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kemudian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diunggah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dan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diproses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secara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sistematis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oleh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berbagai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platform dan model AI yang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berbeda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, yang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secara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eksplisit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dirancang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untuk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tugas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penyempurnaan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atau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perbaikan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gambar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. Proses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ini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memungkinkan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peneliti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untuk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memanipulasi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variabel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independen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,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yaitu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jenis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algoritma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AI yang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digunakan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, dan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secara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langsung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mengamati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dampak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yang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dihasilkan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pada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variabel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dependen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,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yaitu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kualitas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visual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foto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potret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yang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telah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diperbaiki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.</w:t>
      </w:r>
    </w:p>
    <w:p w14:paraId="7E0E6DE3" w14:textId="113F518C" w:rsidR="00CD373C" w:rsidRPr="00C001C4" w:rsidRDefault="000D3BF2" w:rsidP="00FE2D90">
      <w:pPr>
        <w:pStyle w:val="BasicParagraph"/>
        <w:suppressAutoHyphens/>
        <w:spacing w:after="240" w:line="240" w:lineRule="auto"/>
        <w:ind w:left="1134"/>
        <w:jc w:val="both"/>
        <w:rPr>
          <w:rFonts w:ascii="Arial" w:hAnsi="Arial" w:cs="Arial"/>
          <w:sz w:val="20"/>
          <w:szCs w:val="20"/>
        </w:rPr>
      </w:pP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Tahap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untuk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mencermati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dan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membandingkan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keluaran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visual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dari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setiap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algoritma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AI yang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berbeda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,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baik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dalam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konteks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foto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individu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maupun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dalam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perbandingan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antar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-AI.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Perbandingan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ini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berfokus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pada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identifikasi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kelebihan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dan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kekurangan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spesifik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dari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setiap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model AI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dalam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mengatasi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berbagai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tantangan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visual yang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ada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pada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foto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potret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.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Misalnya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,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satu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AI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mungkin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sangat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efektif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dalam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mengurangi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noise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tetapi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cenderung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menghaluskan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detail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wajah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secara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berlebihan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,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sementara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AI lain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mungkin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mempertahankan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detail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dengan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baik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tetapi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kurang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optimal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dalam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koreksi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warna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. Data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dari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perbandingan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ini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menjadi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masukan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krusial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bagi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analisis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kualitatif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 xml:space="preserve"> </w:t>
      </w:r>
      <w:proofErr w:type="spellStart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selanjutnya</w:t>
      </w:r>
      <w:proofErr w:type="spellEnd"/>
      <w:r w:rsidRPr="000D3BF2">
        <w:rPr>
          <w:rFonts w:ascii="Arial" w:eastAsia="Times New Roman" w:hAnsi="Arial" w:cs="Arial"/>
          <w:color w:val="auto"/>
          <w:sz w:val="20"/>
          <w:szCs w:val="20"/>
          <w:lang w:val="en-US"/>
        </w:rPr>
        <w:t>.</w:t>
      </w:r>
    </w:p>
    <w:p w14:paraId="6035B7FF" w14:textId="6E477F58" w:rsidR="00531200" w:rsidRDefault="00597FCE" w:rsidP="00531200">
      <w:pPr>
        <w:spacing w:line="360" w:lineRule="auto"/>
        <w:ind w:left="1134"/>
        <w:jc w:val="both"/>
        <w:rPr>
          <w:rFonts w:ascii="Arial" w:hAnsi="Arial" w:cs="Arial"/>
          <w:b/>
          <w:bCs/>
          <w:color w:val="000000"/>
          <w:sz w:val="20"/>
          <w:szCs w:val="20"/>
          <w:lang w:val="en-US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val="en-US"/>
        </w:rPr>
        <w:t>HASIL DAN PEMBAHASAN</w:t>
      </w:r>
    </w:p>
    <w:p w14:paraId="249C4A16" w14:textId="77777777" w:rsidR="00597FCE" w:rsidRPr="00597FCE" w:rsidRDefault="00597FCE" w:rsidP="002E7D9F">
      <w:pPr>
        <w:spacing w:after="240"/>
        <w:ind w:leftChars="472" w:left="1133"/>
        <w:jc w:val="both"/>
        <w:rPr>
          <w:rFonts w:ascii="Arial" w:hAnsi="Arial" w:cs="Arial"/>
          <w:sz w:val="20"/>
          <w:szCs w:val="20"/>
          <w:lang w:val="sv-SE"/>
        </w:rPr>
      </w:pP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Kecerdasan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buatan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(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artificial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intelligence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/AI)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telah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memberikan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kontribusi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signifikan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terhadap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perkembangan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gramStart"/>
      <w:r w:rsidRPr="00597FCE">
        <w:rPr>
          <w:rFonts w:ascii="Arial" w:hAnsi="Arial" w:cs="Arial"/>
          <w:sz w:val="20"/>
          <w:szCs w:val="20"/>
          <w:lang w:val="sv-SE"/>
        </w:rPr>
        <w:t>teknologi fotografi</w:t>
      </w:r>
      <w:proofErr w:type="gramEnd"/>
      <w:r w:rsidRPr="00597FCE">
        <w:rPr>
          <w:rFonts w:ascii="Arial" w:hAnsi="Arial" w:cs="Arial"/>
          <w:sz w:val="20"/>
          <w:szCs w:val="20"/>
          <w:lang w:val="sv-SE"/>
        </w:rPr>
        <w:t xml:space="preserve">,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baik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dari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aspek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teknis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maupun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estetis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.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Integrasi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AI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dalam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perangkat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lunak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gramStart"/>
      <w:r w:rsidRPr="00597FCE">
        <w:rPr>
          <w:rFonts w:ascii="Arial" w:hAnsi="Arial" w:cs="Arial"/>
          <w:sz w:val="20"/>
          <w:szCs w:val="20"/>
          <w:lang w:val="sv-SE"/>
        </w:rPr>
        <w:t>dan</w:t>
      </w:r>
      <w:proofErr w:type="gram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perangkat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keras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fotografi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memungkinkan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otomatisasi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berbagai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proses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kompleks yang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sebelumnya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memerlukan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keterampilan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teknis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tingkat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tinggi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,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seperti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pengaturan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eksposur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,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penyeimbangan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warna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, </w:t>
      </w:r>
      <w:proofErr w:type="gramStart"/>
      <w:r w:rsidRPr="00597FCE">
        <w:rPr>
          <w:rFonts w:ascii="Arial" w:hAnsi="Arial" w:cs="Arial"/>
          <w:sz w:val="20"/>
          <w:szCs w:val="20"/>
          <w:lang w:val="sv-SE"/>
        </w:rPr>
        <w:t>dan</w:t>
      </w:r>
      <w:proofErr w:type="gram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komposisi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visual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.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Berbagai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platform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fotografi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kini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mengadopsi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algoritma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AI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untuk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melakukan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analisis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visual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secara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real-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time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,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memberikan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rekomendasi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komposisi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,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serta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menyempurnakan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hasil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citra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secara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otomatis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.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Perkembangan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ini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tidak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hanya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meningkatkan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efisiensi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proses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fotografi,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tetapi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juga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memperluas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akses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masyarakat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umum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terhadap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hasil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visual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berkualitas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tinggi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>.</w:t>
      </w:r>
    </w:p>
    <w:p w14:paraId="539906D8" w14:textId="7A4D70E3" w:rsidR="00597FCE" w:rsidRPr="00597FCE" w:rsidRDefault="00597FCE" w:rsidP="002E7D9F">
      <w:pPr>
        <w:spacing w:after="240"/>
        <w:ind w:leftChars="472" w:left="1133"/>
        <w:jc w:val="both"/>
        <w:rPr>
          <w:rFonts w:ascii="Arial" w:hAnsi="Arial" w:cs="Arial"/>
          <w:sz w:val="20"/>
          <w:szCs w:val="20"/>
          <w:lang w:val="sv-SE"/>
        </w:rPr>
      </w:pPr>
      <w:r w:rsidRPr="00597FCE">
        <w:rPr>
          <w:rFonts w:ascii="Arial" w:hAnsi="Arial" w:cs="Arial"/>
          <w:sz w:val="20"/>
          <w:szCs w:val="20"/>
          <w:lang w:val="sv-SE"/>
        </w:rPr>
        <w:t xml:space="preserve">Salah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satu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penerapan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utama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kecerdasan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buatan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dalam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bidang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fotografi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terletak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pada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tahap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pascaproduksi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,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khususnya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dalam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perbaikan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gramStart"/>
      <w:r w:rsidRPr="00597FCE">
        <w:rPr>
          <w:rFonts w:ascii="Arial" w:hAnsi="Arial" w:cs="Arial"/>
          <w:sz w:val="20"/>
          <w:szCs w:val="20"/>
          <w:lang w:val="sv-SE"/>
        </w:rPr>
        <w:t>dan</w:t>
      </w:r>
      <w:proofErr w:type="gram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peningkatan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kualitas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gambar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. Teknologi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berbasis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pembelajaran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mesin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(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machine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learning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)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memungkinkan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sistem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untuk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mengidentifikasi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gramStart"/>
      <w:r w:rsidRPr="00597FCE">
        <w:rPr>
          <w:rFonts w:ascii="Arial" w:hAnsi="Arial" w:cs="Arial"/>
          <w:sz w:val="20"/>
          <w:szCs w:val="20"/>
          <w:lang w:val="sv-SE"/>
        </w:rPr>
        <w:t>dan</w:t>
      </w:r>
      <w:proofErr w:type="gram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mengoreksi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berbagai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permasalahan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visual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,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seperti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noise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,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ketidakseimbangan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pencahayaan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,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ketajaman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rendah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,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serta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degradasi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warna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.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Beberapa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model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AI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bahkan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telah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mampu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melakukan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penyesuaian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berbasis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konteks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visual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,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seperti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menghaluskan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tekstur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kulit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dalam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fotografi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potret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atau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meningkatkan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detail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pada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fotografi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lanskap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.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Penerapan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ini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memperlihatkan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bahwa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AI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tidak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hanya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berfungsi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sebagai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alat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bantu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teknis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,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tetapi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juga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memiliki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kemampuan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adaptif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dalam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menghasilkan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keputusan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visual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yang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sesuai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dengan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karakteristik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gambar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yang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diolah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>.</w:t>
      </w:r>
    </w:p>
    <w:p w14:paraId="485E0B61" w14:textId="15B921AC" w:rsidR="00597FCE" w:rsidRPr="00597FCE" w:rsidRDefault="00597FCE" w:rsidP="002E7D9F">
      <w:pPr>
        <w:spacing w:after="240"/>
        <w:ind w:leftChars="472" w:left="1133"/>
        <w:jc w:val="both"/>
        <w:rPr>
          <w:rFonts w:ascii="Arial" w:hAnsi="Arial" w:cs="Arial"/>
          <w:sz w:val="20"/>
          <w:szCs w:val="20"/>
          <w:lang w:val="sv-SE"/>
        </w:rPr>
      </w:pP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Selain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aspek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teknis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,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pemanfaatan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AI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dalam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fotografi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juga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mulai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merambah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dimensi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kreatif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gramStart"/>
      <w:r w:rsidRPr="00597FCE">
        <w:rPr>
          <w:rFonts w:ascii="Arial" w:hAnsi="Arial" w:cs="Arial"/>
          <w:sz w:val="20"/>
          <w:szCs w:val="20"/>
          <w:lang w:val="sv-SE"/>
        </w:rPr>
        <w:t>dan</w:t>
      </w:r>
      <w:proofErr w:type="gram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artistik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.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Algoritma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tertentu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telah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dikembangkan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untuk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mereplikasi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gaya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visual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dari fotografer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profesional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,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membentuk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ulang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gambar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berdasarkan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prinsip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estetika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tertentu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,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hingga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menciptakan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karya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visual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baru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secara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generatif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.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Fenomena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ini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memunculkan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perdebatan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konseptual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dalam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ranah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fotografi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kontemporer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,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khususnya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terkait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batas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antara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karya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yang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dihasilkan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oleh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manusia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gramStart"/>
      <w:r w:rsidRPr="00597FCE">
        <w:rPr>
          <w:rFonts w:ascii="Arial" w:hAnsi="Arial" w:cs="Arial"/>
          <w:sz w:val="20"/>
          <w:szCs w:val="20"/>
          <w:lang w:val="sv-SE"/>
        </w:rPr>
        <w:t>dan</w:t>
      </w:r>
      <w:proofErr w:type="gram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oleh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mesin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.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Dalam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konteks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tersebut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, AI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tidak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hanya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diposisikan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sebagai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teknologi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pendukung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,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melainkan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juga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sebagai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agen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kreatif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yang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turut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berkontribusi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dalam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transformasi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gramStart"/>
      <w:r w:rsidRPr="00597FCE">
        <w:rPr>
          <w:rFonts w:ascii="Arial" w:hAnsi="Arial" w:cs="Arial"/>
          <w:sz w:val="20"/>
          <w:szCs w:val="20"/>
          <w:lang w:val="sv-SE"/>
        </w:rPr>
        <w:t>praktik dan</w:t>
      </w:r>
      <w:proofErr w:type="gram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makna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fotografi di era digital.</w:t>
      </w:r>
    </w:p>
    <w:p w14:paraId="78D89460" w14:textId="7F090955" w:rsidR="00597FCE" w:rsidRPr="00597FCE" w:rsidRDefault="00597FCE" w:rsidP="002E7D9F">
      <w:pPr>
        <w:spacing w:after="240"/>
        <w:ind w:leftChars="472" w:left="1133"/>
        <w:jc w:val="both"/>
        <w:rPr>
          <w:rFonts w:ascii="Arial" w:hAnsi="Arial" w:cs="Arial"/>
          <w:sz w:val="20"/>
          <w:szCs w:val="20"/>
          <w:lang w:val="sv-SE"/>
        </w:rPr>
      </w:pP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Sistem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kecerdasan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buatan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,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khususnya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yang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berbasis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pada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model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generative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seperti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Generative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Adversarial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Networks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(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GANs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) </w:t>
      </w:r>
      <w:proofErr w:type="gramStart"/>
      <w:r w:rsidRPr="00597FCE">
        <w:rPr>
          <w:rFonts w:ascii="Arial" w:hAnsi="Arial" w:cs="Arial"/>
          <w:sz w:val="20"/>
          <w:szCs w:val="20"/>
          <w:lang w:val="sv-SE"/>
        </w:rPr>
        <w:t>dan diffusion</w:t>
      </w:r>
      <w:proofErr w:type="gram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models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,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memiliki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kemampuan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untuk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memodifikasi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gramStart"/>
      <w:r w:rsidRPr="00597FCE">
        <w:rPr>
          <w:rFonts w:ascii="Arial" w:hAnsi="Arial" w:cs="Arial"/>
          <w:sz w:val="20"/>
          <w:szCs w:val="20"/>
          <w:lang w:val="sv-SE"/>
        </w:rPr>
        <w:t>dan</w:t>
      </w:r>
      <w:proofErr w:type="gram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merekonstruksi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gambar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,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termasuk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foto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potret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,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berdasarkan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input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lastRenderedPageBreak/>
        <w:t>atau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instruksi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berbentuk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teks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yang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disebut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prompt.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Kemampuan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ini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dicapai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melalui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proses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pembelajaran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mendalam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(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deep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learning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) di mana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model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dilatih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menggunakan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dataset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yang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sangat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besar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yang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berisi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pasangan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data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antara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gambar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gramStart"/>
      <w:r w:rsidRPr="00597FCE">
        <w:rPr>
          <w:rFonts w:ascii="Arial" w:hAnsi="Arial" w:cs="Arial"/>
          <w:sz w:val="20"/>
          <w:szCs w:val="20"/>
          <w:lang w:val="sv-SE"/>
        </w:rPr>
        <w:t>dan</w:t>
      </w:r>
      <w:proofErr w:type="gram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deskripsinya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.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Model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AI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dapat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memahami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relasi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semantik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antara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unsur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visual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gramStart"/>
      <w:r w:rsidRPr="00597FCE">
        <w:rPr>
          <w:rFonts w:ascii="Arial" w:hAnsi="Arial" w:cs="Arial"/>
          <w:sz w:val="20"/>
          <w:szCs w:val="20"/>
          <w:lang w:val="sv-SE"/>
        </w:rPr>
        <w:t>dan</w:t>
      </w:r>
      <w:proofErr w:type="gram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makna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tekstual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yang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direpresentasikan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dalam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prompt.</w:t>
      </w:r>
    </w:p>
    <w:p w14:paraId="370AE731" w14:textId="20210A90" w:rsidR="00597FCE" w:rsidRPr="00597FCE" w:rsidRDefault="00597FCE" w:rsidP="002E7D9F">
      <w:pPr>
        <w:spacing w:after="240"/>
        <w:ind w:leftChars="472" w:left="1133"/>
        <w:jc w:val="both"/>
        <w:rPr>
          <w:rFonts w:ascii="Arial" w:hAnsi="Arial" w:cs="Arial"/>
          <w:sz w:val="20"/>
          <w:szCs w:val="20"/>
          <w:lang w:val="sv-SE"/>
        </w:rPr>
      </w:pP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Dalam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konteks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manipulasi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atau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transformasi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foto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potret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, AI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dapat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mengubah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berbagai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aspek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visual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,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mulai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dari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ekspresi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wajah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,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gaya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rambut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,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usia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,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pencahayaan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,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warna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kulit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,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hingga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latar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belakang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,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sesuai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dengan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informasi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yang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terkandung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dalam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prompt.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Proses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ini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terjadi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melalui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tahap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encoding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gramStart"/>
      <w:r w:rsidRPr="00597FCE">
        <w:rPr>
          <w:rFonts w:ascii="Arial" w:hAnsi="Arial" w:cs="Arial"/>
          <w:sz w:val="20"/>
          <w:szCs w:val="20"/>
          <w:lang w:val="sv-SE"/>
        </w:rPr>
        <w:t>dan</w:t>
      </w:r>
      <w:proofErr w:type="gram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decoding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, di mana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sistem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AI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menerjemahkan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prompt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ke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dalam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representasi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laten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yang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memandu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proses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pembentukan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ulang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gambar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.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Misalnya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,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jika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prompt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berbunyi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“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ubah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menjadi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gaya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lukisan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klasik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”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atau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“buat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tampilan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seperti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karakter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anime,” maka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model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AI akan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menyesuaikan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struktur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visual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foto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potret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agar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sesuai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dengan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karakteristik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gaya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visual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yang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dimaksud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,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dengan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tetap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mempertahankan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ciri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khas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wajah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asli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individu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tersebut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>.</w:t>
      </w:r>
    </w:p>
    <w:p w14:paraId="5B6FC6CE" w14:textId="77777777" w:rsidR="002E7D9F" w:rsidRDefault="00597FCE" w:rsidP="002E7D9F">
      <w:pPr>
        <w:spacing w:after="240"/>
        <w:ind w:leftChars="472" w:left="1133"/>
        <w:jc w:val="both"/>
        <w:rPr>
          <w:rFonts w:ascii="Arial" w:hAnsi="Arial" w:cs="Arial"/>
          <w:sz w:val="20"/>
          <w:szCs w:val="20"/>
          <w:lang w:val="sv-SE"/>
        </w:rPr>
      </w:pP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Kemampuan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ini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menjadikan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AI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sebagai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alat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visual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yang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bersifat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adaptif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gramStart"/>
      <w:r w:rsidRPr="00597FCE">
        <w:rPr>
          <w:rFonts w:ascii="Arial" w:hAnsi="Arial" w:cs="Arial"/>
          <w:sz w:val="20"/>
          <w:szCs w:val="20"/>
          <w:lang w:val="sv-SE"/>
        </w:rPr>
        <w:t>dan</w:t>
      </w:r>
      <w:proofErr w:type="gram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responsif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terhadap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perintah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naratif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,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memungkinkan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pengguna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untuk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menghasilkan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variasi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visual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yang kompleks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tanpa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memerlukan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keterampilan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teknis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dalam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desain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grafis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atau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pengolahan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gambar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.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Dalam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praktiknya, teknologi ini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banyak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digunakan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dalam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berbagai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bidang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,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seperti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seni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digital,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hiburan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,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pemasaran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visual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,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serta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penelitian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estetika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visual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.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Dengan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terus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berkembangnya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arsitektur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model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gramStart"/>
      <w:r w:rsidRPr="00597FCE">
        <w:rPr>
          <w:rFonts w:ascii="Arial" w:hAnsi="Arial" w:cs="Arial"/>
          <w:sz w:val="20"/>
          <w:szCs w:val="20"/>
          <w:lang w:val="sv-SE"/>
        </w:rPr>
        <w:t>dan</w:t>
      </w:r>
      <w:proofErr w:type="gram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kualitas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dataset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pelatihan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,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akurasi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serta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fleksibilitas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sistem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AI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dalam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merespons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prompt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diprediksi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akan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semakin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meningkat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,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memungkinkan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penciptaan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gambar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potret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yang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lebih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realistis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, personal, </w:t>
      </w:r>
      <w:proofErr w:type="gramStart"/>
      <w:r w:rsidRPr="00597FCE">
        <w:rPr>
          <w:rFonts w:ascii="Arial" w:hAnsi="Arial" w:cs="Arial"/>
          <w:sz w:val="20"/>
          <w:szCs w:val="20"/>
          <w:lang w:val="sv-SE"/>
        </w:rPr>
        <w:t>dan</w:t>
      </w:r>
      <w:proofErr w:type="gram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sesuai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konteks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pengguna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>.</w:t>
      </w:r>
    </w:p>
    <w:p w14:paraId="42943DD2" w14:textId="6B87FFDE" w:rsidR="00597FCE" w:rsidRDefault="00597FCE" w:rsidP="002E7D9F">
      <w:pPr>
        <w:spacing w:after="240"/>
        <w:ind w:leftChars="472" w:left="1133"/>
        <w:jc w:val="both"/>
        <w:rPr>
          <w:rFonts w:ascii="Arial" w:hAnsi="Arial" w:cs="Arial"/>
          <w:sz w:val="20"/>
          <w:szCs w:val="20"/>
          <w:lang w:val="sv-SE"/>
        </w:rPr>
      </w:pP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Kecerdasan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buatan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(AI)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telah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menghadirkan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berbagai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platform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gramStart"/>
      <w:r w:rsidRPr="00597FCE">
        <w:rPr>
          <w:rFonts w:ascii="Arial" w:hAnsi="Arial" w:cs="Arial"/>
          <w:sz w:val="20"/>
          <w:szCs w:val="20"/>
          <w:lang w:val="sv-SE"/>
        </w:rPr>
        <w:t>dan</w:t>
      </w:r>
      <w:proofErr w:type="gram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perangkat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lunak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yang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secara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khusus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dikembangkan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untuk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memperbaiki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gramStart"/>
      <w:r w:rsidRPr="00597FCE">
        <w:rPr>
          <w:rFonts w:ascii="Arial" w:hAnsi="Arial" w:cs="Arial"/>
          <w:sz w:val="20"/>
          <w:szCs w:val="20"/>
          <w:lang w:val="sv-SE"/>
        </w:rPr>
        <w:t>dan</w:t>
      </w:r>
      <w:proofErr w:type="gram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meningkatkan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kualitas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foto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potret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.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Sistem-sistem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ini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memanfaatkan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model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pembelajaran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mendalam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yang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dilatih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menggunakan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jutaan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data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visual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untuk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mampu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mengenali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struktur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wajah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,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memperkirakan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detail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yang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hilang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, </w:t>
      </w:r>
      <w:proofErr w:type="gramStart"/>
      <w:r w:rsidRPr="00597FCE">
        <w:rPr>
          <w:rFonts w:ascii="Arial" w:hAnsi="Arial" w:cs="Arial"/>
          <w:sz w:val="20"/>
          <w:szCs w:val="20"/>
          <w:lang w:val="sv-SE"/>
        </w:rPr>
        <w:t>dan</w:t>
      </w:r>
      <w:proofErr w:type="gram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menyempurnakan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berbagai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aspek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visual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seperti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pencahayaan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,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warna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kulit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, </w:t>
      </w:r>
      <w:proofErr w:type="gramStart"/>
      <w:r w:rsidRPr="00597FCE">
        <w:rPr>
          <w:rFonts w:ascii="Arial" w:hAnsi="Arial" w:cs="Arial"/>
          <w:sz w:val="20"/>
          <w:szCs w:val="20"/>
          <w:lang w:val="sv-SE"/>
        </w:rPr>
        <w:t>dan</w:t>
      </w:r>
      <w:proofErr w:type="gram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ketajaman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. Teknologi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semacam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ini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umumnya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diimplementasikan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dalam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bentuk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aplikasi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web,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perangkat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lunak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desktop,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maupun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aplikasi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mobile yang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ramah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pengguna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.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Dalam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konteks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penelitian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ini,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penting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untuk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memahami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jenis-jenis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AI yang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tersedia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gramStart"/>
      <w:r w:rsidRPr="00597FCE">
        <w:rPr>
          <w:rFonts w:ascii="Arial" w:hAnsi="Arial" w:cs="Arial"/>
          <w:sz w:val="20"/>
          <w:szCs w:val="20"/>
          <w:lang w:val="sv-SE"/>
        </w:rPr>
        <w:t>dan</w:t>
      </w:r>
      <w:proofErr w:type="gram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bagaimana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karakteristik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teknis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serta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fungsionalitas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masing-masing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dapat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dibandingkan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.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Tabel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berikut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menyajikan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komparasi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beberapa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AI yang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populer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gramStart"/>
      <w:r w:rsidRPr="00597FCE">
        <w:rPr>
          <w:rFonts w:ascii="Arial" w:hAnsi="Arial" w:cs="Arial"/>
          <w:sz w:val="20"/>
          <w:szCs w:val="20"/>
          <w:lang w:val="sv-SE"/>
        </w:rPr>
        <w:t>dan</w:t>
      </w:r>
      <w:proofErr w:type="gram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relevan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untuk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tugas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peningkatan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foto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potret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,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dengan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mempertimbangkan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jenis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implementasi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,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fungsi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utama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 xml:space="preserve">, </w:t>
      </w:r>
      <w:proofErr w:type="gramStart"/>
      <w:r w:rsidRPr="00597FCE">
        <w:rPr>
          <w:rFonts w:ascii="Arial" w:hAnsi="Arial" w:cs="Arial"/>
          <w:sz w:val="20"/>
          <w:szCs w:val="20"/>
          <w:lang w:val="sv-SE"/>
        </w:rPr>
        <w:t>dan</w:t>
      </w:r>
      <w:proofErr w:type="gramEnd"/>
      <w:r w:rsidRPr="00597FCE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597FCE">
        <w:rPr>
          <w:rFonts w:ascii="Arial" w:hAnsi="Arial" w:cs="Arial"/>
          <w:sz w:val="20"/>
          <w:szCs w:val="20"/>
          <w:lang w:val="sv-SE"/>
        </w:rPr>
        <w:t>kelebihannya</w:t>
      </w:r>
      <w:proofErr w:type="spellEnd"/>
      <w:r w:rsidRPr="00597FCE">
        <w:rPr>
          <w:rFonts w:ascii="Arial" w:hAnsi="Arial" w:cs="Arial"/>
          <w:sz w:val="20"/>
          <w:szCs w:val="20"/>
          <w:lang w:val="sv-SE"/>
        </w:rPr>
        <w:t>.</w:t>
      </w:r>
    </w:p>
    <w:p w14:paraId="7D6EACD3" w14:textId="77777777" w:rsidR="00301118" w:rsidRDefault="00301118" w:rsidP="00301118">
      <w:pPr>
        <w:ind w:left="1276"/>
        <w:jc w:val="center"/>
        <w:rPr>
          <w:rFonts w:ascii="Arial" w:hAnsi="Arial" w:cs="Arial"/>
          <w:b/>
          <w:bCs/>
          <w:sz w:val="20"/>
          <w:szCs w:val="20"/>
          <w:lang w:val="de-LU"/>
        </w:rPr>
      </w:pPr>
      <w:proofErr w:type="spellStart"/>
      <w:r w:rsidRPr="00347167">
        <w:rPr>
          <w:rFonts w:ascii="Arial" w:hAnsi="Arial" w:cs="Arial"/>
          <w:b/>
          <w:bCs/>
          <w:sz w:val="20"/>
          <w:szCs w:val="20"/>
          <w:lang w:val="de-LU"/>
        </w:rPr>
        <w:t>Tabel</w:t>
      </w:r>
      <w:proofErr w:type="spellEnd"/>
      <w:r w:rsidRPr="00347167">
        <w:rPr>
          <w:rFonts w:ascii="Arial" w:hAnsi="Arial" w:cs="Arial"/>
          <w:b/>
          <w:bCs/>
          <w:sz w:val="20"/>
          <w:szCs w:val="20"/>
          <w:lang w:val="de-LU"/>
        </w:rPr>
        <w:t xml:space="preserve"> 1. </w:t>
      </w:r>
      <w:proofErr w:type="spellStart"/>
      <w:r w:rsidRPr="00347167">
        <w:rPr>
          <w:rFonts w:ascii="Arial" w:hAnsi="Arial" w:cs="Arial"/>
          <w:sz w:val="20"/>
          <w:szCs w:val="20"/>
          <w:lang w:val="de-LU"/>
        </w:rPr>
        <w:t>Daftar</w:t>
      </w:r>
      <w:proofErr w:type="spellEnd"/>
      <w:r w:rsidRPr="00347167">
        <w:rPr>
          <w:rFonts w:ascii="Arial" w:hAnsi="Arial" w:cs="Arial"/>
          <w:sz w:val="20"/>
          <w:szCs w:val="20"/>
          <w:lang w:val="de-LU"/>
        </w:rPr>
        <w:t xml:space="preserve"> AI </w:t>
      </w:r>
      <w:proofErr w:type="spellStart"/>
      <w:r w:rsidRPr="00347167">
        <w:rPr>
          <w:rFonts w:ascii="Arial" w:hAnsi="Arial" w:cs="Arial"/>
          <w:sz w:val="20"/>
          <w:szCs w:val="20"/>
          <w:lang w:val="de-LU"/>
        </w:rPr>
        <w:t>untuk</w:t>
      </w:r>
      <w:proofErr w:type="spellEnd"/>
      <w:r w:rsidRPr="00347167">
        <w:rPr>
          <w:rFonts w:ascii="Arial" w:hAnsi="Arial" w:cs="Arial"/>
          <w:sz w:val="20"/>
          <w:szCs w:val="20"/>
          <w:lang w:val="de-LU"/>
        </w:rPr>
        <w:t xml:space="preserve"> Generate Foto</w:t>
      </w:r>
    </w:p>
    <w:tbl>
      <w:tblPr>
        <w:tblW w:w="7869" w:type="dxa"/>
        <w:tblInd w:w="1134" w:type="dxa"/>
        <w:tblLook w:val="04A0" w:firstRow="1" w:lastRow="0" w:firstColumn="1" w:lastColumn="0" w:noHBand="0" w:noVBand="1"/>
      </w:tblPr>
      <w:tblGrid>
        <w:gridCol w:w="483"/>
        <w:gridCol w:w="1360"/>
        <w:gridCol w:w="1559"/>
        <w:gridCol w:w="2126"/>
        <w:gridCol w:w="2341"/>
      </w:tblGrid>
      <w:tr w:rsidR="00301118" w:rsidRPr="00347167" w14:paraId="53B503A2" w14:textId="77777777" w:rsidTr="00E36DA5">
        <w:trPr>
          <w:trHeight w:val="310"/>
          <w:tblHeader/>
        </w:trPr>
        <w:tc>
          <w:tcPr>
            <w:tcW w:w="483" w:type="dxa"/>
            <w:tcBorders>
              <w:top w:val="nil"/>
              <w:left w:val="nil"/>
              <w:bottom w:val="single" w:sz="8" w:space="0" w:color="7F7F7F"/>
              <w:right w:val="nil"/>
            </w:tcBorders>
            <w:shd w:val="clear" w:color="auto" w:fill="auto"/>
            <w:vAlign w:val="center"/>
            <w:hideMark/>
          </w:tcPr>
          <w:p w14:paraId="19E9073A" w14:textId="77777777" w:rsidR="00301118" w:rsidRPr="00347167" w:rsidRDefault="00301118" w:rsidP="00E36DA5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ID"/>
              </w:rPr>
            </w:pPr>
            <w:r w:rsidRPr="0034716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ID"/>
              </w:rPr>
              <w:t>No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7F7F7F"/>
              <w:right w:val="nil"/>
            </w:tcBorders>
            <w:shd w:val="clear" w:color="auto" w:fill="auto"/>
            <w:vAlign w:val="center"/>
            <w:hideMark/>
          </w:tcPr>
          <w:p w14:paraId="1BC6F731" w14:textId="77777777" w:rsidR="00301118" w:rsidRPr="00347167" w:rsidRDefault="00301118" w:rsidP="00E36DA5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ID"/>
              </w:rPr>
            </w:pPr>
            <w:r w:rsidRPr="0034716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ID"/>
              </w:rPr>
              <w:t>Nama AI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7F7F7F"/>
              <w:right w:val="nil"/>
            </w:tcBorders>
            <w:shd w:val="clear" w:color="auto" w:fill="auto"/>
            <w:vAlign w:val="center"/>
            <w:hideMark/>
          </w:tcPr>
          <w:p w14:paraId="3B05D257" w14:textId="77777777" w:rsidR="00301118" w:rsidRPr="00347167" w:rsidRDefault="00301118" w:rsidP="00E36DA5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ID"/>
              </w:rPr>
            </w:pPr>
            <w:r w:rsidRPr="0034716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ID"/>
              </w:rPr>
              <w:t>Jenis Platform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7F7F7F"/>
              <w:right w:val="nil"/>
            </w:tcBorders>
            <w:shd w:val="clear" w:color="auto" w:fill="auto"/>
            <w:vAlign w:val="center"/>
            <w:hideMark/>
          </w:tcPr>
          <w:p w14:paraId="69632EA4" w14:textId="77777777" w:rsidR="00301118" w:rsidRPr="00347167" w:rsidRDefault="00301118" w:rsidP="00E36DA5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ID"/>
              </w:rPr>
            </w:pPr>
            <w:proofErr w:type="spellStart"/>
            <w:r w:rsidRPr="0034716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ID"/>
              </w:rPr>
              <w:t>Fungsi</w:t>
            </w:r>
            <w:proofErr w:type="spellEnd"/>
            <w:r w:rsidRPr="0034716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ID"/>
              </w:rPr>
              <w:t xml:space="preserve"> Utama</w:t>
            </w:r>
          </w:p>
        </w:tc>
        <w:tc>
          <w:tcPr>
            <w:tcW w:w="2341" w:type="dxa"/>
            <w:tcBorders>
              <w:top w:val="nil"/>
              <w:left w:val="nil"/>
              <w:bottom w:val="single" w:sz="8" w:space="0" w:color="7F7F7F"/>
              <w:right w:val="nil"/>
            </w:tcBorders>
            <w:shd w:val="clear" w:color="auto" w:fill="auto"/>
            <w:vAlign w:val="center"/>
            <w:hideMark/>
          </w:tcPr>
          <w:p w14:paraId="1D013E05" w14:textId="77777777" w:rsidR="00301118" w:rsidRPr="00347167" w:rsidRDefault="00301118" w:rsidP="00E36DA5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ID"/>
              </w:rPr>
            </w:pPr>
            <w:proofErr w:type="spellStart"/>
            <w:r w:rsidRPr="0034716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ID"/>
              </w:rPr>
              <w:t>Kelebihan</w:t>
            </w:r>
            <w:proofErr w:type="spellEnd"/>
          </w:p>
        </w:tc>
      </w:tr>
      <w:tr w:rsidR="00301118" w:rsidRPr="00145287" w14:paraId="0432E5E4" w14:textId="77777777" w:rsidTr="00E36DA5">
        <w:trPr>
          <w:trHeight w:val="1240"/>
        </w:trPr>
        <w:tc>
          <w:tcPr>
            <w:tcW w:w="483" w:type="dxa"/>
            <w:tcBorders>
              <w:top w:val="nil"/>
              <w:left w:val="nil"/>
              <w:bottom w:val="nil"/>
              <w:right w:val="single" w:sz="8" w:space="0" w:color="7F7F7F"/>
            </w:tcBorders>
            <w:shd w:val="clear" w:color="000000" w:fill="F2F2F2"/>
            <w:vAlign w:val="center"/>
            <w:hideMark/>
          </w:tcPr>
          <w:p w14:paraId="62593212" w14:textId="77777777" w:rsidR="00301118" w:rsidRPr="00347167" w:rsidRDefault="00301118" w:rsidP="00E36DA5">
            <w:pPr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ID"/>
              </w:rPr>
            </w:pPr>
            <w:r w:rsidRPr="0034716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ID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12E2BCAD" w14:textId="77777777" w:rsidR="00301118" w:rsidRPr="00347167" w:rsidRDefault="00301118" w:rsidP="00E36DA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ID"/>
              </w:rPr>
            </w:pPr>
            <w:r w:rsidRPr="0034716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ID"/>
              </w:rPr>
              <w:t>Remini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1F6CEE0D" w14:textId="77777777" w:rsidR="00301118" w:rsidRPr="00347167" w:rsidRDefault="00301118" w:rsidP="00E36DA5">
            <w:pPr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</w:pPr>
            <w:proofErr w:type="spellStart"/>
            <w:r w:rsidRPr="00347167"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  <w:t>Aplikasi</w:t>
            </w:r>
            <w:proofErr w:type="spellEnd"/>
            <w:r w:rsidRPr="00347167"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  <w:t xml:space="preserve"> mobile &amp; web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30F51ADA" w14:textId="77777777" w:rsidR="00301118" w:rsidRPr="00347167" w:rsidRDefault="00301118" w:rsidP="00E36DA5">
            <w:pPr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</w:pPr>
            <w:proofErr w:type="spellStart"/>
            <w:r w:rsidRPr="00347167"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  <w:t>Meningkatkan</w:t>
            </w:r>
            <w:proofErr w:type="spellEnd"/>
            <w:r w:rsidRPr="00347167"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  <w:t xml:space="preserve"> </w:t>
            </w:r>
            <w:proofErr w:type="spellStart"/>
            <w:r w:rsidRPr="00347167"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  <w:t>resolusi</w:t>
            </w:r>
            <w:proofErr w:type="spellEnd"/>
            <w:r w:rsidRPr="00347167"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  <w:t xml:space="preserve"> dan </w:t>
            </w:r>
            <w:proofErr w:type="spellStart"/>
            <w:r w:rsidRPr="00347167"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  <w:t>memperjelas</w:t>
            </w:r>
            <w:proofErr w:type="spellEnd"/>
            <w:r w:rsidRPr="00347167"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  <w:t xml:space="preserve"> </w:t>
            </w:r>
            <w:proofErr w:type="spellStart"/>
            <w:r w:rsidRPr="00347167"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  <w:t>wajah</w:t>
            </w:r>
            <w:proofErr w:type="spellEnd"/>
            <w:r w:rsidRPr="00347167"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  <w:t xml:space="preserve"> </w:t>
            </w:r>
            <w:proofErr w:type="spellStart"/>
            <w:r w:rsidRPr="00347167"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  <w:t>buram</w:t>
            </w:r>
            <w:proofErr w:type="spellEnd"/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4613E487" w14:textId="77777777" w:rsidR="00301118" w:rsidRPr="00347167" w:rsidRDefault="00301118" w:rsidP="00E36DA5">
            <w:pPr>
              <w:rPr>
                <w:rFonts w:ascii="Arial" w:hAnsi="Arial" w:cs="Arial"/>
                <w:color w:val="000000"/>
                <w:sz w:val="20"/>
                <w:szCs w:val="20"/>
                <w:lang w:val="de-LU" w:eastAsia="en-ID"/>
              </w:rPr>
            </w:pPr>
            <w:proofErr w:type="spellStart"/>
            <w:r w:rsidRPr="00347167">
              <w:rPr>
                <w:rFonts w:ascii="Arial" w:hAnsi="Arial" w:cs="Arial"/>
                <w:color w:val="000000"/>
                <w:sz w:val="20"/>
                <w:szCs w:val="20"/>
                <w:lang w:val="de-LU" w:eastAsia="en-ID"/>
              </w:rPr>
              <w:t>Mudah</w:t>
            </w:r>
            <w:proofErr w:type="spellEnd"/>
            <w:r w:rsidRPr="00347167">
              <w:rPr>
                <w:rFonts w:ascii="Arial" w:hAnsi="Arial" w:cs="Arial"/>
                <w:color w:val="000000"/>
                <w:sz w:val="20"/>
                <w:szCs w:val="20"/>
                <w:lang w:val="de-LU" w:eastAsia="en-ID"/>
              </w:rPr>
              <w:t xml:space="preserve"> </w:t>
            </w:r>
            <w:proofErr w:type="spellStart"/>
            <w:r w:rsidRPr="00347167">
              <w:rPr>
                <w:rFonts w:ascii="Arial" w:hAnsi="Arial" w:cs="Arial"/>
                <w:color w:val="000000"/>
                <w:sz w:val="20"/>
                <w:szCs w:val="20"/>
                <w:lang w:val="de-LU" w:eastAsia="en-ID"/>
              </w:rPr>
              <w:t>digunakan</w:t>
            </w:r>
            <w:proofErr w:type="spellEnd"/>
            <w:r w:rsidRPr="00347167">
              <w:rPr>
                <w:rFonts w:ascii="Arial" w:hAnsi="Arial" w:cs="Arial"/>
                <w:color w:val="000000"/>
                <w:sz w:val="20"/>
                <w:szCs w:val="20"/>
                <w:lang w:val="de-LU" w:eastAsia="en-ID"/>
              </w:rPr>
              <w:t xml:space="preserve">, </w:t>
            </w:r>
            <w:proofErr w:type="spellStart"/>
            <w:r w:rsidRPr="00347167">
              <w:rPr>
                <w:rFonts w:ascii="Arial" w:hAnsi="Arial" w:cs="Arial"/>
                <w:color w:val="000000"/>
                <w:sz w:val="20"/>
                <w:szCs w:val="20"/>
                <w:lang w:val="de-LU" w:eastAsia="en-ID"/>
              </w:rPr>
              <w:t>populer</w:t>
            </w:r>
            <w:proofErr w:type="spellEnd"/>
            <w:r w:rsidRPr="00347167">
              <w:rPr>
                <w:rFonts w:ascii="Arial" w:hAnsi="Arial" w:cs="Arial"/>
                <w:color w:val="000000"/>
                <w:sz w:val="20"/>
                <w:szCs w:val="20"/>
                <w:lang w:val="de-LU" w:eastAsia="en-ID"/>
              </w:rPr>
              <w:t xml:space="preserve"> </w:t>
            </w:r>
            <w:proofErr w:type="spellStart"/>
            <w:r w:rsidRPr="00347167">
              <w:rPr>
                <w:rFonts w:ascii="Arial" w:hAnsi="Arial" w:cs="Arial"/>
                <w:color w:val="000000"/>
                <w:sz w:val="20"/>
                <w:szCs w:val="20"/>
                <w:lang w:val="de-LU" w:eastAsia="en-ID"/>
              </w:rPr>
              <w:t>untuk</w:t>
            </w:r>
            <w:proofErr w:type="spellEnd"/>
            <w:r w:rsidRPr="00347167">
              <w:rPr>
                <w:rFonts w:ascii="Arial" w:hAnsi="Arial" w:cs="Arial"/>
                <w:color w:val="000000"/>
                <w:sz w:val="20"/>
                <w:szCs w:val="20"/>
                <w:lang w:val="de-LU" w:eastAsia="en-ID"/>
              </w:rPr>
              <w:t xml:space="preserve"> </w:t>
            </w:r>
            <w:proofErr w:type="spellStart"/>
            <w:r w:rsidRPr="00347167">
              <w:rPr>
                <w:rFonts w:ascii="Arial" w:hAnsi="Arial" w:cs="Arial"/>
                <w:color w:val="000000"/>
                <w:sz w:val="20"/>
                <w:szCs w:val="20"/>
                <w:lang w:val="de-LU" w:eastAsia="en-ID"/>
              </w:rPr>
              <w:t>restorasi</w:t>
            </w:r>
            <w:proofErr w:type="spellEnd"/>
            <w:r w:rsidRPr="00347167">
              <w:rPr>
                <w:rFonts w:ascii="Arial" w:hAnsi="Arial" w:cs="Arial"/>
                <w:color w:val="000000"/>
                <w:sz w:val="20"/>
                <w:szCs w:val="20"/>
                <w:lang w:val="de-LU" w:eastAsia="en-ID"/>
              </w:rPr>
              <w:t xml:space="preserve"> </w:t>
            </w:r>
            <w:proofErr w:type="spellStart"/>
            <w:r w:rsidRPr="00347167">
              <w:rPr>
                <w:rFonts w:ascii="Arial" w:hAnsi="Arial" w:cs="Arial"/>
                <w:color w:val="000000"/>
                <w:sz w:val="20"/>
                <w:szCs w:val="20"/>
                <w:lang w:val="de-LU" w:eastAsia="en-ID"/>
              </w:rPr>
              <w:t>foto</w:t>
            </w:r>
            <w:proofErr w:type="spellEnd"/>
            <w:r w:rsidRPr="00347167">
              <w:rPr>
                <w:rFonts w:ascii="Arial" w:hAnsi="Arial" w:cs="Arial"/>
                <w:color w:val="000000"/>
                <w:sz w:val="20"/>
                <w:szCs w:val="20"/>
                <w:lang w:val="de-LU" w:eastAsia="en-ID"/>
              </w:rPr>
              <w:t xml:space="preserve"> </w:t>
            </w:r>
            <w:proofErr w:type="spellStart"/>
            <w:r w:rsidRPr="00347167">
              <w:rPr>
                <w:rFonts w:ascii="Arial" w:hAnsi="Arial" w:cs="Arial"/>
                <w:color w:val="000000"/>
                <w:sz w:val="20"/>
                <w:szCs w:val="20"/>
                <w:lang w:val="de-LU" w:eastAsia="en-ID"/>
              </w:rPr>
              <w:t>lama</w:t>
            </w:r>
            <w:proofErr w:type="spellEnd"/>
          </w:p>
        </w:tc>
      </w:tr>
      <w:tr w:rsidR="00301118" w:rsidRPr="00347167" w14:paraId="4C2F6023" w14:textId="77777777" w:rsidTr="00E36DA5">
        <w:trPr>
          <w:trHeight w:val="1240"/>
        </w:trPr>
        <w:tc>
          <w:tcPr>
            <w:tcW w:w="483" w:type="dxa"/>
            <w:tcBorders>
              <w:top w:val="nil"/>
              <w:left w:val="nil"/>
              <w:bottom w:val="nil"/>
              <w:right w:val="single" w:sz="8" w:space="0" w:color="7F7F7F"/>
            </w:tcBorders>
            <w:shd w:val="clear" w:color="auto" w:fill="auto"/>
            <w:vAlign w:val="center"/>
            <w:hideMark/>
          </w:tcPr>
          <w:p w14:paraId="2FA9FCF3" w14:textId="77777777" w:rsidR="00301118" w:rsidRPr="00347167" w:rsidRDefault="00301118" w:rsidP="00E36DA5">
            <w:pPr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ID"/>
              </w:rPr>
            </w:pPr>
            <w:r w:rsidRPr="0034716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ID"/>
              </w:rPr>
              <w:t>2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59B4B2" w14:textId="77777777" w:rsidR="00301118" w:rsidRPr="00347167" w:rsidRDefault="00301118" w:rsidP="00E36DA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ID"/>
              </w:rPr>
            </w:pPr>
            <w:r w:rsidRPr="0034716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ID"/>
              </w:rPr>
              <w:t>Adobe Photoshop (Neural Filters)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75CFE8" w14:textId="77777777" w:rsidR="00301118" w:rsidRPr="00347167" w:rsidRDefault="00301118" w:rsidP="00E36DA5">
            <w:pPr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</w:pPr>
            <w:proofErr w:type="spellStart"/>
            <w:r w:rsidRPr="00347167"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  <w:t>Perangkat</w:t>
            </w:r>
            <w:proofErr w:type="spellEnd"/>
            <w:r w:rsidRPr="00347167"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  <w:t xml:space="preserve"> </w:t>
            </w:r>
            <w:proofErr w:type="spellStart"/>
            <w:r w:rsidRPr="00347167"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  <w:t>lunak</w:t>
            </w:r>
            <w:proofErr w:type="spellEnd"/>
            <w:r w:rsidRPr="00347167"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  <w:t xml:space="preserve"> desktop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B5B672" w14:textId="77777777" w:rsidR="00301118" w:rsidRPr="00347167" w:rsidRDefault="00301118" w:rsidP="00E36DA5">
            <w:pPr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</w:pPr>
            <w:r w:rsidRPr="00347167"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  <w:t xml:space="preserve">Skin smoothing, </w:t>
            </w:r>
            <w:proofErr w:type="spellStart"/>
            <w:r w:rsidRPr="00347167"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  <w:t>ekspresi</w:t>
            </w:r>
            <w:proofErr w:type="spellEnd"/>
            <w:r w:rsidRPr="00347167"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  <w:t xml:space="preserve"> </w:t>
            </w:r>
            <w:proofErr w:type="spellStart"/>
            <w:r w:rsidRPr="00347167"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  <w:t>wajah</w:t>
            </w:r>
            <w:proofErr w:type="spellEnd"/>
            <w:r w:rsidRPr="00347167"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  <w:t xml:space="preserve">, </w:t>
            </w:r>
            <w:proofErr w:type="spellStart"/>
            <w:r w:rsidRPr="00347167"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  <w:t>perbaikan</w:t>
            </w:r>
            <w:proofErr w:type="spellEnd"/>
            <w:r w:rsidRPr="00347167"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  <w:t xml:space="preserve"> </w:t>
            </w:r>
            <w:proofErr w:type="spellStart"/>
            <w:r w:rsidRPr="00347167"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  <w:t>otomatis</w:t>
            </w:r>
            <w:proofErr w:type="spellEnd"/>
            <w:r w:rsidRPr="00347167"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  <w:t xml:space="preserve"> </w:t>
            </w:r>
            <w:proofErr w:type="spellStart"/>
            <w:r w:rsidRPr="00347167"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  <w:t>wajah</w:t>
            </w:r>
            <w:proofErr w:type="spellEnd"/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2511F8" w14:textId="77777777" w:rsidR="00301118" w:rsidRPr="00347167" w:rsidRDefault="00301118" w:rsidP="00E36DA5">
            <w:pPr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</w:pPr>
            <w:proofErr w:type="spellStart"/>
            <w:r w:rsidRPr="00347167"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  <w:t>Presisi</w:t>
            </w:r>
            <w:proofErr w:type="spellEnd"/>
            <w:r w:rsidRPr="00347167"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  <w:t xml:space="preserve"> </w:t>
            </w:r>
            <w:proofErr w:type="spellStart"/>
            <w:r w:rsidRPr="00347167"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  <w:t>tinggi</w:t>
            </w:r>
            <w:proofErr w:type="spellEnd"/>
            <w:r w:rsidRPr="00347167"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  <w:t xml:space="preserve">, </w:t>
            </w:r>
            <w:proofErr w:type="spellStart"/>
            <w:r w:rsidRPr="00347167"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  <w:t>fitur</w:t>
            </w:r>
            <w:proofErr w:type="spellEnd"/>
            <w:r w:rsidRPr="00347167"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  <w:t xml:space="preserve"> </w:t>
            </w:r>
            <w:proofErr w:type="spellStart"/>
            <w:r w:rsidRPr="00347167"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  <w:t>profesional</w:t>
            </w:r>
            <w:proofErr w:type="spellEnd"/>
            <w:r w:rsidRPr="00347167"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  <w:t xml:space="preserve">, </w:t>
            </w:r>
            <w:proofErr w:type="spellStart"/>
            <w:r w:rsidRPr="00347167"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  <w:t>fleksibel</w:t>
            </w:r>
            <w:proofErr w:type="spellEnd"/>
          </w:p>
        </w:tc>
      </w:tr>
      <w:tr w:rsidR="00301118" w:rsidRPr="00347167" w14:paraId="01D323CE" w14:textId="77777777" w:rsidTr="00E36DA5">
        <w:trPr>
          <w:trHeight w:val="930"/>
        </w:trPr>
        <w:tc>
          <w:tcPr>
            <w:tcW w:w="483" w:type="dxa"/>
            <w:tcBorders>
              <w:top w:val="nil"/>
              <w:left w:val="nil"/>
              <w:bottom w:val="nil"/>
              <w:right w:val="single" w:sz="8" w:space="0" w:color="7F7F7F"/>
            </w:tcBorders>
            <w:shd w:val="clear" w:color="000000" w:fill="F2F2F2"/>
            <w:vAlign w:val="center"/>
            <w:hideMark/>
          </w:tcPr>
          <w:p w14:paraId="50880118" w14:textId="77777777" w:rsidR="00301118" w:rsidRPr="00347167" w:rsidRDefault="00301118" w:rsidP="00E36DA5">
            <w:pPr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ID"/>
              </w:rPr>
            </w:pPr>
            <w:r w:rsidRPr="0034716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ID"/>
              </w:rPr>
              <w:t>3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0C9EE285" w14:textId="77777777" w:rsidR="00301118" w:rsidRPr="00347167" w:rsidRDefault="00301118" w:rsidP="00E36DA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ID"/>
              </w:rPr>
            </w:pPr>
            <w:r w:rsidRPr="0034716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ID"/>
              </w:rPr>
              <w:t>Let’s Enhance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4664B1E7" w14:textId="77777777" w:rsidR="00301118" w:rsidRPr="00347167" w:rsidRDefault="00301118" w:rsidP="00E36DA5">
            <w:pPr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</w:pPr>
            <w:proofErr w:type="spellStart"/>
            <w:r w:rsidRPr="00347167"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  <w:t>Aplikasi</w:t>
            </w:r>
            <w:proofErr w:type="spellEnd"/>
            <w:r w:rsidRPr="00347167"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  <w:t xml:space="preserve"> web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2009BD7E" w14:textId="77777777" w:rsidR="00301118" w:rsidRPr="00347167" w:rsidRDefault="00301118" w:rsidP="00E36DA5">
            <w:pPr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</w:pPr>
            <w:r w:rsidRPr="00347167"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  <w:t xml:space="preserve">Upscaling, </w:t>
            </w:r>
            <w:proofErr w:type="spellStart"/>
            <w:r w:rsidRPr="00347167"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  <w:t>koreksi</w:t>
            </w:r>
            <w:proofErr w:type="spellEnd"/>
            <w:r w:rsidRPr="00347167"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  <w:t xml:space="preserve"> </w:t>
            </w:r>
            <w:proofErr w:type="spellStart"/>
            <w:r w:rsidRPr="00347167"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  <w:t>warna</w:t>
            </w:r>
            <w:proofErr w:type="spellEnd"/>
            <w:r w:rsidRPr="00347167"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  <w:t xml:space="preserve">, </w:t>
            </w:r>
            <w:proofErr w:type="spellStart"/>
            <w:r w:rsidRPr="00347167"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  <w:t>peningkatan</w:t>
            </w:r>
            <w:proofErr w:type="spellEnd"/>
            <w:r w:rsidRPr="00347167"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  <w:t xml:space="preserve"> detail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30B744B2" w14:textId="77777777" w:rsidR="00301118" w:rsidRPr="00347167" w:rsidRDefault="00301118" w:rsidP="00E36DA5">
            <w:pPr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</w:pPr>
            <w:proofErr w:type="spellStart"/>
            <w:r w:rsidRPr="00347167"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  <w:t>Antarmuka</w:t>
            </w:r>
            <w:proofErr w:type="spellEnd"/>
            <w:r w:rsidRPr="00347167"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  <w:t xml:space="preserve"> </w:t>
            </w:r>
            <w:proofErr w:type="spellStart"/>
            <w:r w:rsidRPr="00347167"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  <w:t>sederhana</w:t>
            </w:r>
            <w:proofErr w:type="spellEnd"/>
            <w:r w:rsidRPr="00347167"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  <w:t xml:space="preserve">, </w:t>
            </w:r>
            <w:proofErr w:type="spellStart"/>
            <w:r w:rsidRPr="00347167"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  <w:t>cocok</w:t>
            </w:r>
            <w:proofErr w:type="spellEnd"/>
            <w:r w:rsidRPr="00347167"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  <w:t xml:space="preserve"> </w:t>
            </w:r>
            <w:proofErr w:type="spellStart"/>
            <w:r w:rsidRPr="00347167"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  <w:t>untuk</w:t>
            </w:r>
            <w:proofErr w:type="spellEnd"/>
            <w:r w:rsidRPr="00347167"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  <w:t xml:space="preserve"> </w:t>
            </w:r>
            <w:proofErr w:type="spellStart"/>
            <w:r w:rsidRPr="00347167"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  <w:t>pemrosesan</w:t>
            </w:r>
            <w:proofErr w:type="spellEnd"/>
            <w:r w:rsidRPr="00347167"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  <w:t xml:space="preserve"> batch</w:t>
            </w:r>
          </w:p>
        </w:tc>
      </w:tr>
      <w:tr w:rsidR="00301118" w:rsidRPr="00347167" w14:paraId="70F64E4A" w14:textId="77777777" w:rsidTr="00E36DA5">
        <w:trPr>
          <w:trHeight w:val="1240"/>
        </w:trPr>
        <w:tc>
          <w:tcPr>
            <w:tcW w:w="483" w:type="dxa"/>
            <w:tcBorders>
              <w:top w:val="nil"/>
              <w:left w:val="nil"/>
              <w:bottom w:val="nil"/>
              <w:right w:val="single" w:sz="8" w:space="0" w:color="7F7F7F"/>
            </w:tcBorders>
            <w:shd w:val="clear" w:color="auto" w:fill="auto"/>
            <w:vAlign w:val="center"/>
            <w:hideMark/>
          </w:tcPr>
          <w:p w14:paraId="1C113FB9" w14:textId="77777777" w:rsidR="00301118" w:rsidRPr="00347167" w:rsidRDefault="00301118" w:rsidP="00E36DA5">
            <w:pPr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ID"/>
              </w:rPr>
            </w:pPr>
            <w:r w:rsidRPr="0034716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ID"/>
              </w:rPr>
              <w:lastRenderedPageBreak/>
              <w:t>4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C6644A" w14:textId="77777777" w:rsidR="00301118" w:rsidRPr="00347167" w:rsidRDefault="00301118" w:rsidP="00E36DA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ID"/>
              </w:rPr>
            </w:pPr>
            <w:proofErr w:type="spellStart"/>
            <w:r w:rsidRPr="0034716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ID"/>
              </w:rPr>
              <w:t>Fotor</w:t>
            </w:r>
            <w:proofErr w:type="spellEnd"/>
            <w:r w:rsidRPr="0034716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ID"/>
              </w:rPr>
              <w:t xml:space="preserve"> AI Enhancer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0251AF" w14:textId="77777777" w:rsidR="00301118" w:rsidRPr="00347167" w:rsidRDefault="00301118" w:rsidP="00E36DA5">
            <w:pPr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</w:pPr>
            <w:r w:rsidRPr="00347167"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  <w:t xml:space="preserve">Web &amp; </w:t>
            </w:r>
            <w:proofErr w:type="spellStart"/>
            <w:r w:rsidRPr="00347167"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  <w:t>aplikasi</w:t>
            </w:r>
            <w:proofErr w:type="spellEnd"/>
            <w:r w:rsidRPr="00347167"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  <w:t xml:space="preserve"> mobile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048881" w14:textId="77777777" w:rsidR="00301118" w:rsidRPr="00347167" w:rsidRDefault="00301118" w:rsidP="00E36DA5">
            <w:pPr>
              <w:rPr>
                <w:rFonts w:ascii="Arial" w:hAnsi="Arial" w:cs="Arial"/>
                <w:color w:val="000000"/>
                <w:sz w:val="20"/>
                <w:szCs w:val="20"/>
                <w:lang w:val="de-LU" w:eastAsia="en-ID"/>
              </w:rPr>
            </w:pPr>
            <w:proofErr w:type="spellStart"/>
            <w:r w:rsidRPr="00347167">
              <w:rPr>
                <w:rFonts w:ascii="Arial" w:hAnsi="Arial" w:cs="Arial"/>
                <w:color w:val="000000"/>
                <w:sz w:val="20"/>
                <w:szCs w:val="20"/>
                <w:lang w:val="de-LU" w:eastAsia="en-ID"/>
              </w:rPr>
              <w:t>Otomatis</w:t>
            </w:r>
            <w:proofErr w:type="spellEnd"/>
            <w:r w:rsidRPr="00347167">
              <w:rPr>
                <w:rFonts w:ascii="Arial" w:hAnsi="Arial" w:cs="Arial"/>
                <w:color w:val="000000"/>
                <w:sz w:val="20"/>
                <w:szCs w:val="20"/>
                <w:lang w:val="de-LU" w:eastAsia="en-ID"/>
              </w:rPr>
              <w:t xml:space="preserve"> </w:t>
            </w:r>
            <w:proofErr w:type="spellStart"/>
            <w:r w:rsidRPr="00347167">
              <w:rPr>
                <w:rFonts w:ascii="Arial" w:hAnsi="Arial" w:cs="Arial"/>
                <w:color w:val="000000"/>
                <w:sz w:val="20"/>
                <w:szCs w:val="20"/>
                <w:lang w:val="de-LU" w:eastAsia="en-ID"/>
              </w:rPr>
              <w:t>memperbaiki</w:t>
            </w:r>
            <w:proofErr w:type="spellEnd"/>
            <w:r w:rsidRPr="00347167">
              <w:rPr>
                <w:rFonts w:ascii="Arial" w:hAnsi="Arial" w:cs="Arial"/>
                <w:color w:val="000000"/>
                <w:sz w:val="20"/>
                <w:szCs w:val="20"/>
                <w:lang w:val="de-LU" w:eastAsia="en-ID"/>
              </w:rPr>
              <w:t xml:space="preserve"> </w:t>
            </w:r>
            <w:proofErr w:type="spellStart"/>
            <w:r w:rsidRPr="00347167">
              <w:rPr>
                <w:rFonts w:ascii="Arial" w:hAnsi="Arial" w:cs="Arial"/>
                <w:color w:val="000000"/>
                <w:sz w:val="20"/>
                <w:szCs w:val="20"/>
                <w:lang w:val="de-LU" w:eastAsia="en-ID"/>
              </w:rPr>
              <w:t>potret</w:t>
            </w:r>
            <w:proofErr w:type="spellEnd"/>
            <w:r w:rsidRPr="00347167">
              <w:rPr>
                <w:rFonts w:ascii="Arial" w:hAnsi="Arial" w:cs="Arial"/>
                <w:color w:val="000000"/>
                <w:sz w:val="20"/>
                <w:szCs w:val="20"/>
                <w:lang w:val="de-LU" w:eastAsia="en-ID"/>
              </w:rPr>
              <w:t xml:space="preserve">, </w:t>
            </w:r>
            <w:proofErr w:type="spellStart"/>
            <w:r w:rsidRPr="00347167">
              <w:rPr>
                <w:rFonts w:ascii="Arial" w:hAnsi="Arial" w:cs="Arial"/>
                <w:color w:val="000000"/>
                <w:sz w:val="20"/>
                <w:szCs w:val="20"/>
                <w:lang w:val="de-LU" w:eastAsia="en-ID"/>
              </w:rPr>
              <w:t>menghapus</w:t>
            </w:r>
            <w:proofErr w:type="spellEnd"/>
            <w:r w:rsidRPr="00347167">
              <w:rPr>
                <w:rFonts w:ascii="Arial" w:hAnsi="Arial" w:cs="Arial"/>
                <w:color w:val="000000"/>
                <w:sz w:val="20"/>
                <w:szCs w:val="20"/>
                <w:lang w:val="de-LU" w:eastAsia="en-ID"/>
              </w:rPr>
              <w:t xml:space="preserve"> </w:t>
            </w:r>
            <w:proofErr w:type="spellStart"/>
            <w:r w:rsidRPr="00347167">
              <w:rPr>
                <w:rFonts w:ascii="Arial" w:hAnsi="Arial" w:cs="Arial"/>
                <w:color w:val="000000"/>
                <w:sz w:val="20"/>
                <w:szCs w:val="20"/>
                <w:lang w:val="de-LU" w:eastAsia="en-ID"/>
              </w:rPr>
              <w:t>noise</w:t>
            </w:r>
            <w:proofErr w:type="spellEnd"/>
            <w:r w:rsidRPr="00347167">
              <w:rPr>
                <w:rFonts w:ascii="Arial" w:hAnsi="Arial" w:cs="Arial"/>
                <w:color w:val="000000"/>
                <w:sz w:val="20"/>
                <w:szCs w:val="20"/>
                <w:lang w:val="de-LU" w:eastAsia="en-ID"/>
              </w:rPr>
              <w:t xml:space="preserve">, </w:t>
            </w:r>
            <w:proofErr w:type="spellStart"/>
            <w:r w:rsidRPr="00347167">
              <w:rPr>
                <w:rFonts w:ascii="Arial" w:hAnsi="Arial" w:cs="Arial"/>
                <w:color w:val="000000"/>
                <w:sz w:val="20"/>
                <w:szCs w:val="20"/>
                <w:lang w:val="de-LU" w:eastAsia="en-ID"/>
              </w:rPr>
              <w:t>perataan</w:t>
            </w:r>
            <w:proofErr w:type="spellEnd"/>
            <w:r w:rsidRPr="00347167">
              <w:rPr>
                <w:rFonts w:ascii="Arial" w:hAnsi="Arial" w:cs="Arial"/>
                <w:color w:val="000000"/>
                <w:sz w:val="20"/>
                <w:szCs w:val="20"/>
                <w:lang w:val="de-LU" w:eastAsia="en-ID"/>
              </w:rPr>
              <w:t xml:space="preserve"> </w:t>
            </w:r>
            <w:proofErr w:type="spellStart"/>
            <w:r w:rsidRPr="00347167">
              <w:rPr>
                <w:rFonts w:ascii="Arial" w:hAnsi="Arial" w:cs="Arial"/>
                <w:color w:val="000000"/>
                <w:sz w:val="20"/>
                <w:szCs w:val="20"/>
                <w:lang w:val="de-LU" w:eastAsia="en-ID"/>
              </w:rPr>
              <w:t>kulit</w:t>
            </w:r>
            <w:proofErr w:type="spellEnd"/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F5A636" w14:textId="77777777" w:rsidR="00301118" w:rsidRPr="00347167" w:rsidRDefault="00301118" w:rsidP="00E36DA5">
            <w:pPr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</w:pPr>
            <w:proofErr w:type="spellStart"/>
            <w:r w:rsidRPr="00347167"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  <w:t>Praktis</w:t>
            </w:r>
            <w:proofErr w:type="spellEnd"/>
            <w:r w:rsidRPr="00347167"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  <w:t xml:space="preserve"> </w:t>
            </w:r>
            <w:proofErr w:type="spellStart"/>
            <w:r w:rsidRPr="00347167"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  <w:t>untuk</w:t>
            </w:r>
            <w:proofErr w:type="spellEnd"/>
            <w:r w:rsidRPr="00347167"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  <w:t xml:space="preserve"> </w:t>
            </w:r>
            <w:proofErr w:type="spellStart"/>
            <w:r w:rsidRPr="00347167"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  <w:t>pengguna</w:t>
            </w:r>
            <w:proofErr w:type="spellEnd"/>
            <w:r w:rsidRPr="00347167"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  <w:t xml:space="preserve"> </w:t>
            </w:r>
            <w:proofErr w:type="spellStart"/>
            <w:r w:rsidRPr="00347167"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  <w:t>umum</w:t>
            </w:r>
            <w:proofErr w:type="spellEnd"/>
            <w:r w:rsidRPr="00347167"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  <w:t xml:space="preserve">, </w:t>
            </w:r>
            <w:proofErr w:type="spellStart"/>
            <w:r w:rsidRPr="00347167"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  <w:t>hasil</w:t>
            </w:r>
            <w:proofErr w:type="spellEnd"/>
            <w:r w:rsidRPr="00347167"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  <w:t xml:space="preserve"> </w:t>
            </w:r>
            <w:proofErr w:type="spellStart"/>
            <w:r w:rsidRPr="00347167"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  <w:t>cepat</w:t>
            </w:r>
            <w:proofErr w:type="spellEnd"/>
          </w:p>
        </w:tc>
      </w:tr>
      <w:tr w:rsidR="00301118" w:rsidRPr="00347167" w14:paraId="2D43E941" w14:textId="77777777" w:rsidTr="00E36DA5">
        <w:trPr>
          <w:trHeight w:val="1240"/>
        </w:trPr>
        <w:tc>
          <w:tcPr>
            <w:tcW w:w="483" w:type="dxa"/>
            <w:tcBorders>
              <w:top w:val="nil"/>
              <w:left w:val="nil"/>
              <w:bottom w:val="nil"/>
              <w:right w:val="single" w:sz="8" w:space="0" w:color="7F7F7F"/>
            </w:tcBorders>
            <w:shd w:val="clear" w:color="000000" w:fill="F2F2F2"/>
            <w:vAlign w:val="center"/>
            <w:hideMark/>
          </w:tcPr>
          <w:p w14:paraId="34266392" w14:textId="77777777" w:rsidR="00301118" w:rsidRPr="00347167" w:rsidRDefault="00301118" w:rsidP="00E36DA5">
            <w:pPr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ID"/>
              </w:rPr>
            </w:pPr>
            <w:r w:rsidRPr="0034716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ID"/>
              </w:rPr>
              <w:t>5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3FC6A717" w14:textId="77777777" w:rsidR="00301118" w:rsidRPr="00347167" w:rsidRDefault="00301118" w:rsidP="00E36DA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ID"/>
              </w:rPr>
            </w:pPr>
            <w:proofErr w:type="spellStart"/>
            <w:r w:rsidRPr="0034716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ID"/>
              </w:rPr>
              <w:t>VanceAI</w:t>
            </w:r>
            <w:proofErr w:type="spellEnd"/>
            <w:r w:rsidRPr="0034716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ID"/>
              </w:rPr>
              <w:t xml:space="preserve"> Portrait </w:t>
            </w:r>
            <w:proofErr w:type="spellStart"/>
            <w:r w:rsidRPr="0034716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ID"/>
              </w:rPr>
              <w:t>Retoucher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4304E908" w14:textId="77777777" w:rsidR="00301118" w:rsidRPr="00347167" w:rsidRDefault="00301118" w:rsidP="00E36DA5">
            <w:pPr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</w:pPr>
            <w:proofErr w:type="spellStart"/>
            <w:r w:rsidRPr="00347167"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  <w:t>Aplikasi</w:t>
            </w:r>
            <w:proofErr w:type="spellEnd"/>
            <w:r w:rsidRPr="00347167"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  <w:t xml:space="preserve"> web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2E6CC348" w14:textId="77777777" w:rsidR="00301118" w:rsidRPr="00347167" w:rsidRDefault="00301118" w:rsidP="00E36DA5">
            <w:pPr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</w:pPr>
            <w:proofErr w:type="spellStart"/>
            <w:r w:rsidRPr="00347167"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  <w:t>Perbaikan</w:t>
            </w:r>
            <w:proofErr w:type="spellEnd"/>
            <w:r w:rsidRPr="00347167"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  <w:t xml:space="preserve"> </w:t>
            </w:r>
            <w:proofErr w:type="spellStart"/>
            <w:r w:rsidRPr="00347167"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  <w:t>tekstur</w:t>
            </w:r>
            <w:proofErr w:type="spellEnd"/>
            <w:r w:rsidRPr="00347167"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  <w:t xml:space="preserve"> </w:t>
            </w:r>
            <w:proofErr w:type="spellStart"/>
            <w:r w:rsidRPr="00347167"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  <w:t>kulit</w:t>
            </w:r>
            <w:proofErr w:type="spellEnd"/>
            <w:r w:rsidRPr="00347167"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  <w:t xml:space="preserve">, </w:t>
            </w:r>
            <w:proofErr w:type="spellStart"/>
            <w:r w:rsidRPr="00347167"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  <w:t>penghilangan</w:t>
            </w:r>
            <w:proofErr w:type="spellEnd"/>
            <w:r w:rsidRPr="00347167"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  <w:t xml:space="preserve"> </w:t>
            </w:r>
            <w:proofErr w:type="spellStart"/>
            <w:r w:rsidRPr="00347167"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  <w:t>noda</w:t>
            </w:r>
            <w:proofErr w:type="spellEnd"/>
            <w:r w:rsidRPr="00347167"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  <w:t xml:space="preserve">, </w:t>
            </w:r>
            <w:proofErr w:type="spellStart"/>
            <w:r w:rsidRPr="00347167"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  <w:t>pencahayaan</w:t>
            </w:r>
            <w:proofErr w:type="spellEnd"/>
            <w:r w:rsidRPr="00347167"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  <w:t xml:space="preserve"> </w:t>
            </w:r>
            <w:proofErr w:type="spellStart"/>
            <w:r w:rsidRPr="00347167"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  <w:t>wajah</w:t>
            </w:r>
            <w:proofErr w:type="spellEnd"/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1D8C5FCC" w14:textId="77777777" w:rsidR="00301118" w:rsidRPr="00347167" w:rsidRDefault="00301118" w:rsidP="00E36DA5">
            <w:pPr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</w:pPr>
            <w:proofErr w:type="spellStart"/>
            <w:r w:rsidRPr="00347167"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  <w:t>Fokus</w:t>
            </w:r>
            <w:proofErr w:type="spellEnd"/>
            <w:r w:rsidRPr="00347167"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  <w:t xml:space="preserve"> </w:t>
            </w:r>
            <w:proofErr w:type="spellStart"/>
            <w:r w:rsidRPr="00347167"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  <w:t>khusus</w:t>
            </w:r>
            <w:proofErr w:type="spellEnd"/>
            <w:r w:rsidRPr="00347167"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  <w:t xml:space="preserve"> pada detail </w:t>
            </w:r>
            <w:proofErr w:type="spellStart"/>
            <w:r w:rsidRPr="00347167"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  <w:t>wajah</w:t>
            </w:r>
            <w:proofErr w:type="spellEnd"/>
          </w:p>
        </w:tc>
      </w:tr>
      <w:tr w:rsidR="00301118" w:rsidRPr="00145287" w14:paraId="07B0C23E" w14:textId="77777777" w:rsidTr="00E36DA5">
        <w:trPr>
          <w:trHeight w:val="930"/>
        </w:trPr>
        <w:tc>
          <w:tcPr>
            <w:tcW w:w="483" w:type="dxa"/>
            <w:tcBorders>
              <w:top w:val="nil"/>
              <w:left w:val="nil"/>
              <w:bottom w:val="nil"/>
              <w:right w:val="single" w:sz="8" w:space="0" w:color="7F7F7F"/>
            </w:tcBorders>
            <w:shd w:val="clear" w:color="auto" w:fill="auto"/>
            <w:vAlign w:val="center"/>
            <w:hideMark/>
          </w:tcPr>
          <w:p w14:paraId="21583BC8" w14:textId="77777777" w:rsidR="00301118" w:rsidRPr="00347167" w:rsidRDefault="00301118" w:rsidP="00E36DA5">
            <w:pPr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ID"/>
              </w:rPr>
            </w:pPr>
            <w:r w:rsidRPr="0034716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ID"/>
              </w:rPr>
              <w:t>6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FA20FA" w14:textId="77777777" w:rsidR="00301118" w:rsidRPr="00347167" w:rsidRDefault="00301118" w:rsidP="00E36DA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ID"/>
              </w:rPr>
            </w:pPr>
            <w:r w:rsidRPr="0034716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ID"/>
              </w:rPr>
              <w:t>Topaz Photo AI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CFEEF0" w14:textId="77777777" w:rsidR="00301118" w:rsidRPr="00347167" w:rsidRDefault="00301118" w:rsidP="00E36DA5">
            <w:pPr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</w:pPr>
            <w:proofErr w:type="spellStart"/>
            <w:r w:rsidRPr="00347167"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  <w:t>Perangkat</w:t>
            </w:r>
            <w:proofErr w:type="spellEnd"/>
            <w:r w:rsidRPr="00347167"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  <w:t xml:space="preserve"> </w:t>
            </w:r>
            <w:proofErr w:type="spellStart"/>
            <w:r w:rsidRPr="00347167"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  <w:t>lunak</w:t>
            </w:r>
            <w:proofErr w:type="spellEnd"/>
            <w:r w:rsidRPr="00347167"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  <w:t xml:space="preserve"> desktop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0E380B" w14:textId="77777777" w:rsidR="00301118" w:rsidRPr="00347167" w:rsidRDefault="00301118" w:rsidP="00E36DA5">
            <w:pPr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</w:pPr>
            <w:r w:rsidRPr="00347167"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  <w:t xml:space="preserve">Super-resolution, </w:t>
            </w:r>
            <w:proofErr w:type="spellStart"/>
            <w:r w:rsidRPr="00347167"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  <w:t>penghilangan</w:t>
            </w:r>
            <w:proofErr w:type="spellEnd"/>
            <w:r w:rsidRPr="00347167"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  <w:t xml:space="preserve"> noise, </w:t>
            </w:r>
            <w:proofErr w:type="spellStart"/>
            <w:r w:rsidRPr="00347167"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  <w:t>pemulihan</w:t>
            </w:r>
            <w:proofErr w:type="spellEnd"/>
            <w:r w:rsidRPr="00347167"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  <w:t xml:space="preserve"> detail</w:t>
            </w:r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88C314" w14:textId="77777777" w:rsidR="00301118" w:rsidRPr="00347167" w:rsidRDefault="00301118" w:rsidP="00E36DA5">
            <w:pPr>
              <w:rPr>
                <w:rFonts w:ascii="Arial" w:hAnsi="Arial" w:cs="Arial"/>
                <w:color w:val="000000"/>
                <w:sz w:val="20"/>
                <w:szCs w:val="20"/>
                <w:lang w:val="de-LU" w:eastAsia="en-ID"/>
              </w:rPr>
            </w:pPr>
            <w:proofErr w:type="spellStart"/>
            <w:r w:rsidRPr="00347167">
              <w:rPr>
                <w:rFonts w:ascii="Arial" w:hAnsi="Arial" w:cs="Arial"/>
                <w:color w:val="000000"/>
                <w:sz w:val="20"/>
                <w:szCs w:val="20"/>
                <w:lang w:val="de-LU" w:eastAsia="en-ID"/>
              </w:rPr>
              <w:t>Digunakan</w:t>
            </w:r>
            <w:proofErr w:type="spellEnd"/>
            <w:r w:rsidRPr="00347167">
              <w:rPr>
                <w:rFonts w:ascii="Arial" w:hAnsi="Arial" w:cs="Arial"/>
                <w:color w:val="000000"/>
                <w:sz w:val="20"/>
                <w:szCs w:val="20"/>
                <w:lang w:val="de-LU" w:eastAsia="en-ID"/>
              </w:rPr>
              <w:t xml:space="preserve"> </w:t>
            </w:r>
            <w:proofErr w:type="spellStart"/>
            <w:r w:rsidRPr="00347167">
              <w:rPr>
                <w:rFonts w:ascii="Arial" w:hAnsi="Arial" w:cs="Arial"/>
                <w:color w:val="000000"/>
                <w:sz w:val="20"/>
                <w:szCs w:val="20"/>
                <w:lang w:val="de-LU" w:eastAsia="en-ID"/>
              </w:rPr>
              <w:t>fotografer</w:t>
            </w:r>
            <w:proofErr w:type="spellEnd"/>
            <w:r w:rsidRPr="00347167">
              <w:rPr>
                <w:rFonts w:ascii="Arial" w:hAnsi="Arial" w:cs="Arial"/>
                <w:color w:val="000000"/>
                <w:sz w:val="20"/>
                <w:szCs w:val="20"/>
                <w:lang w:val="de-LU" w:eastAsia="en-ID"/>
              </w:rPr>
              <w:t xml:space="preserve"> </w:t>
            </w:r>
            <w:proofErr w:type="spellStart"/>
            <w:r w:rsidRPr="00347167">
              <w:rPr>
                <w:rFonts w:ascii="Arial" w:hAnsi="Arial" w:cs="Arial"/>
                <w:color w:val="000000"/>
                <w:sz w:val="20"/>
                <w:szCs w:val="20"/>
                <w:lang w:val="de-LU" w:eastAsia="en-ID"/>
              </w:rPr>
              <w:t>profesional</w:t>
            </w:r>
            <w:proofErr w:type="spellEnd"/>
            <w:r w:rsidRPr="00347167">
              <w:rPr>
                <w:rFonts w:ascii="Arial" w:hAnsi="Arial" w:cs="Arial"/>
                <w:color w:val="000000"/>
                <w:sz w:val="20"/>
                <w:szCs w:val="20"/>
                <w:lang w:val="de-LU" w:eastAsia="en-ID"/>
              </w:rPr>
              <w:t xml:space="preserve">, </w:t>
            </w:r>
            <w:proofErr w:type="spellStart"/>
            <w:r w:rsidRPr="00347167">
              <w:rPr>
                <w:rFonts w:ascii="Arial" w:hAnsi="Arial" w:cs="Arial"/>
                <w:color w:val="000000"/>
                <w:sz w:val="20"/>
                <w:szCs w:val="20"/>
                <w:lang w:val="de-LU" w:eastAsia="en-ID"/>
              </w:rPr>
              <w:t>hasil</w:t>
            </w:r>
            <w:proofErr w:type="spellEnd"/>
            <w:r w:rsidRPr="00347167">
              <w:rPr>
                <w:rFonts w:ascii="Arial" w:hAnsi="Arial" w:cs="Arial"/>
                <w:color w:val="000000"/>
                <w:sz w:val="20"/>
                <w:szCs w:val="20"/>
                <w:lang w:val="de-LU" w:eastAsia="en-ID"/>
              </w:rPr>
              <w:t xml:space="preserve"> </w:t>
            </w:r>
            <w:proofErr w:type="spellStart"/>
            <w:r w:rsidRPr="00347167">
              <w:rPr>
                <w:rFonts w:ascii="Arial" w:hAnsi="Arial" w:cs="Arial"/>
                <w:color w:val="000000"/>
                <w:sz w:val="20"/>
                <w:szCs w:val="20"/>
                <w:lang w:val="de-LU" w:eastAsia="en-ID"/>
              </w:rPr>
              <w:t>realistis</w:t>
            </w:r>
            <w:proofErr w:type="spellEnd"/>
          </w:p>
        </w:tc>
      </w:tr>
      <w:tr w:rsidR="00301118" w:rsidRPr="00347167" w14:paraId="56CED043" w14:textId="77777777" w:rsidTr="00E36DA5">
        <w:trPr>
          <w:trHeight w:val="930"/>
        </w:trPr>
        <w:tc>
          <w:tcPr>
            <w:tcW w:w="483" w:type="dxa"/>
            <w:tcBorders>
              <w:top w:val="nil"/>
              <w:left w:val="nil"/>
              <w:bottom w:val="nil"/>
              <w:right w:val="single" w:sz="8" w:space="0" w:color="7F7F7F"/>
            </w:tcBorders>
            <w:shd w:val="clear" w:color="000000" w:fill="F2F2F2"/>
            <w:vAlign w:val="center"/>
            <w:hideMark/>
          </w:tcPr>
          <w:p w14:paraId="23186E30" w14:textId="77777777" w:rsidR="00301118" w:rsidRPr="00347167" w:rsidRDefault="00301118" w:rsidP="00E36DA5">
            <w:pPr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ID"/>
              </w:rPr>
            </w:pPr>
            <w:r w:rsidRPr="0034716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ID"/>
              </w:rPr>
              <w:t>7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7B47DA9C" w14:textId="77777777" w:rsidR="00301118" w:rsidRPr="00347167" w:rsidRDefault="00301118" w:rsidP="00E36DA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ID"/>
              </w:rPr>
            </w:pPr>
            <w:r w:rsidRPr="0034716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ID"/>
              </w:rPr>
              <w:t>Face26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0E9A9533" w14:textId="77777777" w:rsidR="00301118" w:rsidRPr="00347167" w:rsidRDefault="00301118" w:rsidP="00E36DA5">
            <w:pPr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</w:pPr>
            <w:proofErr w:type="spellStart"/>
            <w:r w:rsidRPr="00347167"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  <w:t>Aplikasi</w:t>
            </w:r>
            <w:proofErr w:type="spellEnd"/>
            <w:r w:rsidRPr="00347167"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  <w:t xml:space="preserve"> web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5B5A8909" w14:textId="77777777" w:rsidR="00301118" w:rsidRPr="00347167" w:rsidRDefault="00301118" w:rsidP="00E36DA5">
            <w:pPr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</w:pPr>
            <w:proofErr w:type="spellStart"/>
            <w:r w:rsidRPr="00347167"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  <w:t>Restorasi</w:t>
            </w:r>
            <w:proofErr w:type="spellEnd"/>
            <w:r w:rsidRPr="00347167"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  <w:t xml:space="preserve"> </w:t>
            </w:r>
            <w:proofErr w:type="spellStart"/>
            <w:r w:rsidRPr="00347167"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  <w:t>wajah</w:t>
            </w:r>
            <w:proofErr w:type="spellEnd"/>
            <w:r w:rsidRPr="00347167"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  <w:t xml:space="preserve">, </w:t>
            </w:r>
            <w:proofErr w:type="spellStart"/>
            <w:r w:rsidRPr="00347167"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  <w:t>peningkatan</w:t>
            </w:r>
            <w:proofErr w:type="spellEnd"/>
            <w:r w:rsidRPr="00347167"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  <w:t xml:space="preserve"> </w:t>
            </w:r>
            <w:proofErr w:type="spellStart"/>
            <w:r w:rsidRPr="00347167"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  <w:t>kualitas</w:t>
            </w:r>
            <w:proofErr w:type="spellEnd"/>
            <w:r w:rsidRPr="00347167"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  <w:t xml:space="preserve"> </w:t>
            </w:r>
            <w:proofErr w:type="spellStart"/>
            <w:r w:rsidRPr="00347167"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  <w:t>wajah</w:t>
            </w:r>
            <w:proofErr w:type="spellEnd"/>
            <w:r w:rsidRPr="00347167"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  <w:t xml:space="preserve"> dan </w:t>
            </w:r>
            <w:proofErr w:type="spellStart"/>
            <w:r w:rsidRPr="00347167"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  <w:t>mata</w:t>
            </w:r>
            <w:proofErr w:type="spellEnd"/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14:paraId="3B48115C" w14:textId="77777777" w:rsidR="00301118" w:rsidRPr="00347167" w:rsidRDefault="00301118" w:rsidP="00E36DA5">
            <w:pPr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</w:pPr>
            <w:proofErr w:type="spellStart"/>
            <w:r w:rsidRPr="00347167"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  <w:t>Spesialisasi</w:t>
            </w:r>
            <w:proofErr w:type="spellEnd"/>
            <w:r w:rsidRPr="00347167"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  <w:t xml:space="preserve"> pada detail </w:t>
            </w:r>
            <w:proofErr w:type="spellStart"/>
            <w:r w:rsidRPr="00347167"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  <w:t>wajah</w:t>
            </w:r>
            <w:proofErr w:type="spellEnd"/>
            <w:r w:rsidRPr="00347167"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  <w:t xml:space="preserve"> dan </w:t>
            </w:r>
            <w:proofErr w:type="spellStart"/>
            <w:r w:rsidRPr="00347167"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  <w:t>hasil</w:t>
            </w:r>
            <w:proofErr w:type="spellEnd"/>
            <w:r w:rsidRPr="00347167"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  <w:t xml:space="preserve"> natural</w:t>
            </w:r>
          </w:p>
        </w:tc>
      </w:tr>
      <w:tr w:rsidR="00301118" w:rsidRPr="00347167" w14:paraId="460ACECA" w14:textId="77777777" w:rsidTr="00E36DA5">
        <w:trPr>
          <w:trHeight w:val="930"/>
        </w:trPr>
        <w:tc>
          <w:tcPr>
            <w:tcW w:w="483" w:type="dxa"/>
            <w:tcBorders>
              <w:top w:val="nil"/>
              <w:left w:val="nil"/>
              <w:bottom w:val="nil"/>
              <w:right w:val="single" w:sz="8" w:space="0" w:color="7F7F7F"/>
            </w:tcBorders>
            <w:shd w:val="clear" w:color="auto" w:fill="auto"/>
            <w:vAlign w:val="center"/>
            <w:hideMark/>
          </w:tcPr>
          <w:p w14:paraId="57186C03" w14:textId="77777777" w:rsidR="00301118" w:rsidRPr="00347167" w:rsidRDefault="00301118" w:rsidP="00E36DA5">
            <w:pPr>
              <w:jc w:val="both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ID"/>
              </w:rPr>
            </w:pPr>
            <w:r w:rsidRPr="0034716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ID"/>
              </w:rPr>
              <w:t>8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F4887A" w14:textId="77777777" w:rsidR="00301118" w:rsidRPr="00347167" w:rsidRDefault="00301118" w:rsidP="00E36DA5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ID"/>
              </w:rPr>
            </w:pPr>
            <w:r w:rsidRPr="0034716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ID"/>
              </w:rPr>
              <w:t>GFPGAN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24A4E8" w14:textId="77777777" w:rsidR="00301118" w:rsidRPr="00347167" w:rsidRDefault="00301118" w:rsidP="00E36DA5">
            <w:pPr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</w:pPr>
            <w:r w:rsidRPr="00347167"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  <w:t xml:space="preserve">Open-source (Google </w:t>
            </w:r>
            <w:proofErr w:type="spellStart"/>
            <w:r w:rsidRPr="00347167"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  <w:t>Colab</w:t>
            </w:r>
            <w:proofErr w:type="spellEnd"/>
            <w:r w:rsidRPr="00347167"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  <w:t>)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D74A66" w14:textId="77777777" w:rsidR="00301118" w:rsidRPr="00347167" w:rsidRDefault="00301118" w:rsidP="00E36DA5">
            <w:pPr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</w:pPr>
            <w:proofErr w:type="spellStart"/>
            <w:r w:rsidRPr="00347167"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  <w:t>Restorasi</w:t>
            </w:r>
            <w:proofErr w:type="spellEnd"/>
            <w:r w:rsidRPr="00347167"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  <w:t xml:space="preserve"> </w:t>
            </w:r>
            <w:proofErr w:type="spellStart"/>
            <w:r w:rsidRPr="00347167"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  <w:t>wajah</w:t>
            </w:r>
            <w:proofErr w:type="spellEnd"/>
            <w:r w:rsidRPr="00347167"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  <w:t xml:space="preserve"> </w:t>
            </w:r>
            <w:proofErr w:type="spellStart"/>
            <w:r w:rsidRPr="00347167"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  <w:t>dari</w:t>
            </w:r>
            <w:proofErr w:type="spellEnd"/>
            <w:r w:rsidRPr="00347167"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  <w:t xml:space="preserve"> </w:t>
            </w:r>
            <w:proofErr w:type="spellStart"/>
            <w:r w:rsidRPr="00347167"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  <w:t>foto</w:t>
            </w:r>
            <w:proofErr w:type="spellEnd"/>
            <w:r w:rsidRPr="00347167"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  <w:t xml:space="preserve"> </w:t>
            </w:r>
            <w:proofErr w:type="spellStart"/>
            <w:r w:rsidRPr="00347167"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  <w:t>rusak</w:t>
            </w:r>
            <w:proofErr w:type="spellEnd"/>
            <w:r w:rsidRPr="00347167"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  <w:t xml:space="preserve"> </w:t>
            </w:r>
            <w:proofErr w:type="spellStart"/>
            <w:r w:rsidRPr="00347167"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  <w:t>atau</w:t>
            </w:r>
            <w:proofErr w:type="spellEnd"/>
            <w:r w:rsidRPr="00347167"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  <w:t xml:space="preserve"> </w:t>
            </w:r>
            <w:proofErr w:type="spellStart"/>
            <w:r w:rsidRPr="00347167"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  <w:t>buram</w:t>
            </w:r>
            <w:proofErr w:type="spellEnd"/>
          </w:p>
        </w:tc>
        <w:tc>
          <w:tcPr>
            <w:tcW w:w="2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4DF709" w14:textId="77777777" w:rsidR="00301118" w:rsidRPr="00347167" w:rsidRDefault="00301118" w:rsidP="00E36DA5">
            <w:pPr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</w:pPr>
            <w:r w:rsidRPr="00347167"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  <w:t xml:space="preserve">Gratis, </w:t>
            </w:r>
            <w:proofErr w:type="spellStart"/>
            <w:r w:rsidRPr="00347167"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  <w:t>dapat</w:t>
            </w:r>
            <w:proofErr w:type="spellEnd"/>
            <w:r w:rsidRPr="00347167"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  <w:t xml:space="preserve"> </w:t>
            </w:r>
            <w:proofErr w:type="spellStart"/>
            <w:r w:rsidRPr="00347167"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  <w:t>dikustomisasi</w:t>
            </w:r>
            <w:proofErr w:type="spellEnd"/>
            <w:r w:rsidRPr="00347167"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  <w:t xml:space="preserve"> </w:t>
            </w:r>
            <w:proofErr w:type="spellStart"/>
            <w:r w:rsidRPr="00347167"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  <w:t>untuk</w:t>
            </w:r>
            <w:proofErr w:type="spellEnd"/>
            <w:r w:rsidRPr="00347167"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  <w:t xml:space="preserve"> </w:t>
            </w:r>
            <w:proofErr w:type="spellStart"/>
            <w:r w:rsidRPr="00347167">
              <w:rPr>
                <w:rFonts w:ascii="Arial" w:hAnsi="Arial" w:cs="Arial"/>
                <w:color w:val="000000"/>
                <w:sz w:val="20"/>
                <w:szCs w:val="20"/>
                <w:lang w:eastAsia="en-ID"/>
              </w:rPr>
              <w:t>penelitian</w:t>
            </w:r>
            <w:proofErr w:type="spellEnd"/>
          </w:p>
        </w:tc>
      </w:tr>
    </w:tbl>
    <w:p w14:paraId="0FB0A36B" w14:textId="77777777" w:rsidR="00301118" w:rsidRDefault="00301118" w:rsidP="00301118">
      <w:pPr>
        <w:spacing w:after="240"/>
        <w:jc w:val="both"/>
        <w:rPr>
          <w:rFonts w:ascii="Arial" w:hAnsi="Arial" w:cs="Arial"/>
          <w:sz w:val="20"/>
          <w:szCs w:val="20"/>
          <w:lang w:val="sv-SE"/>
        </w:rPr>
      </w:pPr>
    </w:p>
    <w:p w14:paraId="011179F8" w14:textId="77777777" w:rsidR="00301118" w:rsidRPr="00301118" w:rsidRDefault="00301118" w:rsidP="00301118">
      <w:pPr>
        <w:spacing w:after="240"/>
        <w:ind w:leftChars="472" w:left="1133"/>
        <w:jc w:val="both"/>
        <w:rPr>
          <w:rFonts w:ascii="Arial" w:hAnsi="Arial" w:cs="Arial"/>
          <w:sz w:val="20"/>
          <w:szCs w:val="20"/>
          <w:lang w:val="sv-SE"/>
        </w:rPr>
      </w:pP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Dengan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mempertimbangkan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jenis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platform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,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fungsi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, </w:t>
      </w:r>
      <w:proofErr w:type="gramStart"/>
      <w:r w:rsidRPr="00301118">
        <w:rPr>
          <w:rFonts w:ascii="Arial" w:hAnsi="Arial" w:cs="Arial"/>
          <w:sz w:val="20"/>
          <w:szCs w:val="20"/>
          <w:lang w:val="sv-SE"/>
        </w:rPr>
        <w:t>dan</w:t>
      </w:r>
      <w:proofErr w:type="gram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kelebihan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masing-masing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,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peneliti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dapat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menentukan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model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AI mana yang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paling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sesuai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dengan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kebutuhan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studi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.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Misalnya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,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untuk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pendekatan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berbasis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eksperimen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dalam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penelitian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ini,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model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seperti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Remini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, Topaz Photo AI, </w:t>
      </w:r>
      <w:proofErr w:type="gramStart"/>
      <w:r w:rsidRPr="00301118">
        <w:rPr>
          <w:rFonts w:ascii="Arial" w:hAnsi="Arial" w:cs="Arial"/>
          <w:sz w:val="20"/>
          <w:szCs w:val="20"/>
          <w:lang w:val="sv-SE"/>
        </w:rPr>
        <w:t>dan</w:t>
      </w:r>
      <w:proofErr w:type="gramEnd"/>
      <w:r w:rsidRPr="00301118">
        <w:rPr>
          <w:rFonts w:ascii="Arial" w:hAnsi="Arial" w:cs="Arial"/>
          <w:sz w:val="20"/>
          <w:szCs w:val="20"/>
          <w:lang w:val="sv-SE"/>
        </w:rPr>
        <w:t xml:space="preserve"> GFPGAN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dapat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dipilih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sebagai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representasi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dari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berbagai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jenis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sistem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komersial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,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profesional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, </w:t>
      </w:r>
      <w:proofErr w:type="gramStart"/>
      <w:r w:rsidRPr="00301118">
        <w:rPr>
          <w:rFonts w:ascii="Arial" w:hAnsi="Arial" w:cs="Arial"/>
          <w:sz w:val="20"/>
          <w:szCs w:val="20"/>
          <w:lang w:val="sv-SE"/>
        </w:rPr>
        <w:t>dan</w:t>
      </w:r>
      <w:proofErr w:type="gram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open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-source.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Pemilihan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ini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memungkinkan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analisis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komparatif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yang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komprehensif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,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baik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dari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segi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kualitas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teknis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hasil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visual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maupun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kemudahan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penggunaan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oleh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pengguna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akhir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>.</w:t>
      </w:r>
    </w:p>
    <w:p w14:paraId="648E7A11" w14:textId="77777777" w:rsidR="00301118" w:rsidRPr="00301118" w:rsidRDefault="00301118" w:rsidP="00301118">
      <w:pPr>
        <w:spacing w:after="240"/>
        <w:ind w:leftChars="472" w:left="1133"/>
        <w:jc w:val="both"/>
        <w:rPr>
          <w:rFonts w:ascii="Arial" w:hAnsi="Arial" w:cs="Arial"/>
          <w:sz w:val="20"/>
          <w:szCs w:val="20"/>
          <w:lang w:val="sv-SE"/>
        </w:rPr>
      </w:pP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Proses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uji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coba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dilakukan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dengan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mengunggah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sejumlah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foto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potret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lawas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ke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dalam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sistem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kecerdasan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buatan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(AI) yang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telah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dipilih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>. Foto-</w:t>
      </w:r>
      <w:proofErr w:type="gramStart"/>
      <w:r w:rsidRPr="00301118">
        <w:rPr>
          <w:rFonts w:ascii="Arial" w:hAnsi="Arial" w:cs="Arial"/>
          <w:sz w:val="20"/>
          <w:szCs w:val="20"/>
          <w:lang w:val="sv-SE"/>
        </w:rPr>
        <w:t>foto yang</w:t>
      </w:r>
      <w:proofErr w:type="gram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digunakan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memiliki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karakteristik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umum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seperti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penurunan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kualitas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akibat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usia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,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tingkat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ketajaman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yang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rendah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,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kemunculan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noise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digital,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serta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degradasi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warna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.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Kondisi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tersebut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mencerminkan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permasalahan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visual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yang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lazim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dijumpai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pada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arsip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foto lama,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sehingga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dapat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digunakan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untuk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menguji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efektivitas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sistem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AI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dalam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proses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perbaikan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gambar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.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Setiap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foto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diunggah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secara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terpisah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melalui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antarmuka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masing-masing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platform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AI,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baik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dalam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bentuk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aplikasi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web,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perangkat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lunak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desktop,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maupun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aplikasi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mobile.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Setelah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melalui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proses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pemrosesan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otomatis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,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hasil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perbaikan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diunduh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gramStart"/>
      <w:r w:rsidRPr="00301118">
        <w:rPr>
          <w:rFonts w:ascii="Arial" w:hAnsi="Arial" w:cs="Arial"/>
          <w:sz w:val="20"/>
          <w:szCs w:val="20"/>
          <w:lang w:val="sv-SE"/>
        </w:rPr>
        <w:t>dan</w:t>
      </w:r>
      <w:proofErr w:type="gram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disimpan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untuk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keperluan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analisis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visual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lanjutan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.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Seluruh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tahap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dilakukan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secara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konsisten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di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semua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platform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untuk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menjaga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kesetaraan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kondisi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pengujian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.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Hasil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dari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proses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ini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menjadi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dasar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dalam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membandingkan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kemampuan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masing-masing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model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AI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dalam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merekonstruksi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detail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wajah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,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meningkatkan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ketajaman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,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menyeimbangkan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warna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, </w:t>
      </w:r>
      <w:proofErr w:type="gramStart"/>
      <w:r w:rsidRPr="00301118">
        <w:rPr>
          <w:rFonts w:ascii="Arial" w:hAnsi="Arial" w:cs="Arial"/>
          <w:sz w:val="20"/>
          <w:szCs w:val="20"/>
          <w:lang w:val="sv-SE"/>
        </w:rPr>
        <w:t>dan</w:t>
      </w:r>
      <w:proofErr w:type="gram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memulihkan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kualitas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visual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secara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keseluruhan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>.</w:t>
      </w:r>
    </w:p>
    <w:p w14:paraId="5E13EB48" w14:textId="0040F74E" w:rsidR="00301118" w:rsidRPr="00301118" w:rsidRDefault="00301118" w:rsidP="00301118">
      <w:pPr>
        <w:spacing w:after="240"/>
        <w:ind w:leftChars="472" w:left="1133"/>
        <w:jc w:val="both"/>
        <w:rPr>
          <w:rFonts w:ascii="Arial" w:hAnsi="Arial" w:cs="Arial"/>
          <w:sz w:val="20"/>
          <w:szCs w:val="20"/>
          <w:lang w:val="sv-SE"/>
        </w:rPr>
      </w:pP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Percobaan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dilakukan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dengan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memperbaiki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foto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Minnie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Ashley,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sebuah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potret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monokrom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klasik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dari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akhir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abad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ke-19,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menggunakan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dua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model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kecerdasan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buatan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,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yaitu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ChatGPT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(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dengan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fitur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vision) </w:t>
      </w:r>
      <w:proofErr w:type="gramStart"/>
      <w:r w:rsidRPr="00301118">
        <w:rPr>
          <w:rFonts w:ascii="Arial" w:hAnsi="Arial" w:cs="Arial"/>
          <w:sz w:val="20"/>
          <w:szCs w:val="20"/>
          <w:lang w:val="sv-SE"/>
        </w:rPr>
        <w:t>dan</w:t>
      </w:r>
      <w:proofErr w:type="gramEnd"/>
      <w:r w:rsidRPr="00301118">
        <w:rPr>
          <w:rFonts w:ascii="Arial" w:hAnsi="Arial" w:cs="Arial"/>
          <w:sz w:val="20"/>
          <w:szCs w:val="20"/>
          <w:lang w:val="sv-SE"/>
        </w:rPr>
        <w:t xml:space="preserve"> Gemini.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Kedua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AI ini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dipilih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karena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merupakan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platform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yang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saat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ini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banyak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digunakan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secara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luas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gramStart"/>
      <w:r w:rsidRPr="00301118">
        <w:rPr>
          <w:rFonts w:ascii="Arial" w:hAnsi="Arial" w:cs="Arial"/>
          <w:sz w:val="20"/>
          <w:szCs w:val="20"/>
          <w:lang w:val="sv-SE"/>
        </w:rPr>
        <w:t>dan</w:t>
      </w:r>
      <w:proofErr w:type="gram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memiliki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kapabilitas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multimodal,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termasuk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dalam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memahami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gramStart"/>
      <w:r w:rsidRPr="00301118">
        <w:rPr>
          <w:rFonts w:ascii="Arial" w:hAnsi="Arial" w:cs="Arial"/>
          <w:sz w:val="20"/>
          <w:szCs w:val="20"/>
          <w:lang w:val="sv-SE"/>
        </w:rPr>
        <w:t>dan</w:t>
      </w:r>
      <w:proofErr w:type="gram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memproses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perintah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berbasis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gambar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.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Proses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perbaikan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difokuskan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pada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pewarnaan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ulang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(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colorization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) </w:t>
      </w:r>
      <w:proofErr w:type="gramStart"/>
      <w:r w:rsidRPr="00301118">
        <w:rPr>
          <w:rFonts w:ascii="Arial" w:hAnsi="Arial" w:cs="Arial"/>
          <w:sz w:val="20"/>
          <w:szCs w:val="20"/>
          <w:lang w:val="sv-SE"/>
        </w:rPr>
        <w:t>dan</w:t>
      </w:r>
      <w:proofErr w:type="gram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peningkatan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kualitas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visual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tanpa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menghilangkan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karakteristik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asli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dari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citra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lawas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.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Instruksi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diberikan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melalui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prompt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berbasis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teks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untuk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menghasilkan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versi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yang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lebih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modern,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realistis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, </w:t>
      </w:r>
      <w:proofErr w:type="gramStart"/>
      <w:r w:rsidRPr="00301118">
        <w:rPr>
          <w:rFonts w:ascii="Arial" w:hAnsi="Arial" w:cs="Arial"/>
          <w:sz w:val="20"/>
          <w:szCs w:val="20"/>
          <w:lang w:val="sv-SE"/>
        </w:rPr>
        <w:t>dan</w:t>
      </w:r>
      <w:proofErr w:type="gram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estetis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gramStart"/>
      <w:r w:rsidRPr="00301118">
        <w:rPr>
          <w:rFonts w:ascii="Arial" w:hAnsi="Arial" w:cs="Arial"/>
          <w:sz w:val="20"/>
          <w:szCs w:val="20"/>
          <w:lang w:val="sv-SE"/>
        </w:rPr>
        <w:t>dari foto</w:t>
      </w:r>
      <w:proofErr w:type="gram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asli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,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dengan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tetap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mempertahankan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keakuratan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historis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gramStart"/>
      <w:r w:rsidRPr="00301118">
        <w:rPr>
          <w:rFonts w:ascii="Arial" w:hAnsi="Arial" w:cs="Arial"/>
          <w:sz w:val="20"/>
          <w:szCs w:val="20"/>
          <w:lang w:val="sv-SE"/>
        </w:rPr>
        <w:t>dan</w:t>
      </w:r>
      <w:proofErr w:type="gram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ekspresi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wajah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subjek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.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Percobaan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ini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bertujuan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lastRenderedPageBreak/>
        <w:t>untuk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mengevaluasi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kemampuan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kedua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model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dalam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merekonstruksi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gramStart"/>
      <w:r w:rsidRPr="00301118">
        <w:rPr>
          <w:rFonts w:ascii="Arial" w:hAnsi="Arial" w:cs="Arial"/>
          <w:sz w:val="20"/>
          <w:szCs w:val="20"/>
          <w:lang w:val="sv-SE"/>
        </w:rPr>
        <w:t>dan</w:t>
      </w:r>
      <w:proofErr w:type="gram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menginterpretasi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visual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klasik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melalui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pendekatan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otomatis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berbasis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AI.</w:t>
      </w:r>
    </w:p>
    <w:p w14:paraId="3D36167A" w14:textId="77777777" w:rsidR="00301118" w:rsidRPr="00301118" w:rsidRDefault="00301118" w:rsidP="00301118">
      <w:pPr>
        <w:spacing w:after="240"/>
        <w:ind w:leftChars="472" w:left="1133"/>
        <w:jc w:val="both"/>
        <w:rPr>
          <w:rFonts w:ascii="Arial" w:hAnsi="Arial" w:cs="Arial"/>
          <w:sz w:val="20"/>
          <w:szCs w:val="20"/>
          <w:lang w:val="sv-SE"/>
        </w:rPr>
      </w:pP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ChatGPT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secara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mandiri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tidak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dirancang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untuk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secara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langsung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memproses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atau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memperbaiki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citra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visual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.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Namun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,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dalam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versi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multimodal yang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terintegrasi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dengan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model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visual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seperti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DALL·E,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sistem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ini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dapat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merespons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prompt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berbasis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teks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untuk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menghasilkan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,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menyempurnakan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,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atau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memperbaiki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gambar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yang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diunggah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oleh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pengguna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,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termasuk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foto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potret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lawas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.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Proses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perbaikan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dimulai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ketika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pengguna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mengunggah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gambar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ke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sistem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gramStart"/>
      <w:r w:rsidRPr="00301118">
        <w:rPr>
          <w:rFonts w:ascii="Arial" w:hAnsi="Arial" w:cs="Arial"/>
          <w:sz w:val="20"/>
          <w:szCs w:val="20"/>
          <w:lang w:val="sv-SE"/>
        </w:rPr>
        <w:t>dan</w:t>
      </w:r>
      <w:proofErr w:type="gram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memberikan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instruksi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spesifik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dalam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bentuk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teks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,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seperti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“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perbaiki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foto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buram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ini”, “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hapus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noise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”,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atau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“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kembalikan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detail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wajah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seperti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aslinya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.”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Berdasarkan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instruksi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tersebut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,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sistem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akan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menganalisis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elemen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visual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dalam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foto </w:t>
      </w:r>
      <w:proofErr w:type="gramStart"/>
      <w:r w:rsidRPr="00301118">
        <w:rPr>
          <w:rFonts w:ascii="Arial" w:hAnsi="Arial" w:cs="Arial"/>
          <w:sz w:val="20"/>
          <w:szCs w:val="20"/>
          <w:lang w:val="sv-SE"/>
        </w:rPr>
        <w:t>dan</w:t>
      </w:r>
      <w:proofErr w:type="gram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mengidentifikasi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bagian-bagian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yang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memerlukan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penyempurnaan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>.</w:t>
      </w:r>
    </w:p>
    <w:p w14:paraId="0E0F564E" w14:textId="7C37B5A8" w:rsidR="00301118" w:rsidRDefault="00301118" w:rsidP="00301118">
      <w:pPr>
        <w:spacing w:after="240"/>
        <w:ind w:leftChars="472" w:left="1133"/>
        <w:jc w:val="both"/>
        <w:rPr>
          <w:rFonts w:ascii="Arial" w:hAnsi="Arial" w:cs="Arial"/>
          <w:sz w:val="20"/>
          <w:szCs w:val="20"/>
          <w:lang w:val="sv-SE"/>
        </w:rPr>
      </w:pP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Model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vision yang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digunakan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dalam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ekosistem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ChatGPT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bekerja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dengan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mendeteksi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pola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visual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gramStart"/>
      <w:r w:rsidRPr="00301118">
        <w:rPr>
          <w:rFonts w:ascii="Arial" w:hAnsi="Arial" w:cs="Arial"/>
          <w:sz w:val="20"/>
          <w:szCs w:val="20"/>
          <w:lang w:val="sv-SE"/>
        </w:rPr>
        <w:t>dan</w:t>
      </w:r>
      <w:proofErr w:type="gram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mencocokkannya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dengan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data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pelatihan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dari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jutaan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gambar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yang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memiliki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label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serupa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.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Dengan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pendekatan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ini,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sistem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dapat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memperkirakan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struktur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wajah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,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memperbaiki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bagian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yang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terdistorsi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,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menyempurnakan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pencahayaan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,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serta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mengisi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bagian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gambar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yang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hilang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secara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realistis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. Teknologi yang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digunakan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umumnya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menggabungkan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gramStart"/>
      <w:r w:rsidRPr="00301118">
        <w:rPr>
          <w:rFonts w:ascii="Arial" w:hAnsi="Arial" w:cs="Arial"/>
          <w:sz w:val="20"/>
          <w:szCs w:val="20"/>
          <w:lang w:val="sv-SE"/>
        </w:rPr>
        <w:t>teknik image</w:t>
      </w:r>
      <w:proofErr w:type="gram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inpainting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, super-resolution, </w:t>
      </w:r>
      <w:proofErr w:type="gramStart"/>
      <w:r w:rsidRPr="00301118">
        <w:rPr>
          <w:rFonts w:ascii="Arial" w:hAnsi="Arial" w:cs="Arial"/>
          <w:sz w:val="20"/>
          <w:szCs w:val="20"/>
          <w:lang w:val="sv-SE"/>
        </w:rPr>
        <w:t>dan</w:t>
      </w:r>
      <w:proofErr w:type="gram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denoising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,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sehingga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menghasilkan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versi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gambar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baru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yang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lebih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tajam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,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bersih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, </w:t>
      </w:r>
      <w:proofErr w:type="gramStart"/>
      <w:r w:rsidRPr="00301118">
        <w:rPr>
          <w:rFonts w:ascii="Arial" w:hAnsi="Arial" w:cs="Arial"/>
          <w:sz w:val="20"/>
          <w:szCs w:val="20"/>
          <w:lang w:val="sv-SE"/>
        </w:rPr>
        <w:t>dan</w:t>
      </w:r>
      <w:proofErr w:type="gram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estetis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,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namun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tetap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mempertahankan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karakteristik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visual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asli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dari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subjek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potret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.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Meskipun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hasil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yang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dihasilkan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oleh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sistem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berbasis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AI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seperti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ini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bersifat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sintetis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,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prosesnya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mengikuti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logika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perbaikan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berbasis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referensi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gramStart"/>
      <w:r w:rsidRPr="00301118">
        <w:rPr>
          <w:rFonts w:ascii="Arial" w:hAnsi="Arial" w:cs="Arial"/>
          <w:sz w:val="20"/>
          <w:szCs w:val="20"/>
          <w:lang w:val="sv-SE"/>
        </w:rPr>
        <w:t>dan</w:t>
      </w:r>
      <w:proofErr w:type="gram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probabilitas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visual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yang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tinggi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.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Dengan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demikian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,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ChatGPT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dalam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versi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multimodal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dapat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berperan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sebagai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antarmuka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interaktif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yang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memfasilitasi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pengguna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untuk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melakukan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restorasi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atau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transformasi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foto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lawas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secara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intuitif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melalui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perintah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teks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,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tanpa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memerlukan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keahlian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teknis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dalam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pengolahan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301118">
        <w:rPr>
          <w:rFonts w:ascii="Arial" w:hAnsi="Arial" w:cs="Arial"/>
          <w:sz w:val="20"/>
          <w:szCs w:val="20"/>
          <w:lang w:val="sv-SE"/>
        </w:rPr>
        <w:t>gambar</w:t>
      </w:r>
      <w:proofErr w:type="spellEnd"/>
      <w:r w:rsidRPr="00301118">
        <w:rPr>
          <w:rFonts w:ascii="Arial" w:hAnsi="Arial" w:cs="Arial"/>
          <w:sz w:val="20"/>
          <w:szCs w:val="20"/>
          <w:lang w:val="sv-SE"/>
        </w:rPr>
        <w:t>.</w:t>
      </w:r>
    </w:p>
    <w:p w14:paraId="7C6EE87A" w14:textId="77777777" w:rsidR="00301118" w:rsidRDefault="00301118" w:rsidP="00301118">
      <w:pPr>
        <w:ind w:left="1276"/>
        <w:jc w:val="center"/>
        <w:rPr>
          <w:rFonts w:ascii="Arial" w:hAnsi="Arial" w:cs="Arial"/>
          <w:sz w:val="20"/>
          <w:szCs w:val="20"/>
          <w:lang w:val="de-LU"/>
        </w:rPr>
      </w:pPr>
      <w:proofErr w:type="spellStart"/>
      <w:r w:rsidRPr="00347167">
        <w:rPr>
          <w:rFonts w:ascii="Arial" w:hAnsi="Arial" w:cs="Arial"/>
          <w:b/>
          <w:bCs/>
          <w:sz w:val="20"/>
          <w:szCs w:val="20"/>
          <w:lang w:val="de-LU"/>
        </w:rPr>
        <w:t>Tabel</w:t>
      </w:r>
      <w:proofErr w:type="spellEnd"/>
      <w:r w:rsidRPr="00347167">
        <w:rPr>
          <w:rFonts w:ascii="Arial" w:hAnsi="Arial" w:cs="Arial"/>
          <w:b/>
          <w:bCs/>
          <w:sz w:val="20"/>
          <w:szCs w:val="20"/>
          <w:lang w:val="de-LU"/>
        </w:rPr>
        <w:t xml:space="preserve"> 2. </w:t>
      </w:r>
      <w:r w:rsidRPr="00347167">
        <w:rPr>
          <w:rFonts w:ascii="Arial" w:hAnsi="Arial" w:cs="Arial"/>
          <w:sz w:val="20"/>
          <w:szCs w:val="20"/>
          <w:lang w:val="de-LU"/>
        </w:rPr>
        <w:t xml:space="preserve">Bagan </w:t>
      </w:r>
      <w:proofErr w:type="spellStart"/>
      <w:r w:rsidRPr="00347167">
        <w:rPr>
          <w:rFonts w:ascii="Arial" w:hAnsi="Arial" w:cs="Arial"/>
          <w:sz w:val="20"/>
          <w:szCs w:val="20"/>
          <w:lang w:val="de-LU"/>
        </w:rPr>
        <w:t>Hasil</w:t>
      </w:r>
      <w:proofErr w:type="spellEnd"/>
      <w:r w:rsidRPr="00347167">
        <w:rPr>
          <w:rFonts w:ascii="Arial" w:hAnsi="Arial" w:cs="Arial"/>
          <w:sz w:val="20"/>
          <w:szCs w:val="20"/>
          <w:lang w:val="de-LU"/>
        </w:rPr>
        <w:t xml:space="preserve"> </w:t>
      </w:r>
      <w:proofErr w:type="spellStart"/>
      <w:r w:rsidRPr="00347167">
        <w:rPr>
          <w:rFonts w:ascii="Arial" w:hAnsi="Arial" w:cs="Arial"/>
          <w:sz w:val="20"/>
          <w:szCs w:val="20"/>
          <w:lang w:val="de-LU"/>
        </w:rPr>
        <w:t>Perbaikin</w:t>
      </w:r>
      <w:proofErr w:type="spellEnd"/>
      <w:r w:rsidRPr="00347167">
        <w:rPr>
          <w:rFonts w:ascii="Arial" w:hAnsi="Arial" w:cs="Arial"/>
          <w:sz w:val="20"/>
          <w:szCs w:val="20"/>
          <w:lang w:val="de-LU"/>
        </w:rPr>
        <w:t xml:space="preserve"> Foto </w:t>
      </w:r>
      <w:proofErr w:type="spellStart"/>
      <w:r w:rsidRPr="00347167">
        <w:rPr>
          <w:rFonts w:ascii="Arial" w:hAnsi="Arial" w:cs="Arial"/>
          <w:sz w:val="20"/>
          <w:szCs w:val="20"/>
          <w:lang w:val="de-LU"/>
        </w:rPr>
        <w:t>dari</w:t>
      </w:r>
      <w:proofErr w:type="spellEnd"/>
      <w:r w:rsidRPr="00347167">
        <w:rPr>
          <w:rFonts w:ascii="Arial" w:hAnsi="Arial" w:cs="Arial"/>
          <w:sz w:val="20"/>
          <w:szCs w:val="20"/>
          <w:lang w:val="de-LU"/>
        </w:rPr>
        <w:t xml:space="preserve"> ChatGPT</w:t>
      </w:r>
    </w:p>
    <w:tbl>
      <w:tblPr>
        <w:tblStyle w:val="TableGrid"/>
        <w:tblW w:w="0" w:type="auto"/>
        <w:tblInd w:w="1785" w:type="dxa"/>
        <w:tblLook w:val="04A0" w:firstRow="1" w:lastRow="0" w:firstColumn="1" w:lastColumn="0" w:noHBand="0" w:noVBand="1"/>
      </w:tblPr>
      <w:tblGrid>
        <w:gridCol w:w="3256"/>
        <w:gridCol w:w="3260"/>
      </w:tblGrid>
      <w:tr w:rsidR="00301118" w:rsidRPr="00347167" w14:paraId="4587F493" w14:textId="77777777" w:rsidTr="00E36DA5">
        <w:tc>
          <w:tcPr>
            <w:tcW w:w="3256" w:type="dxa"/>
          </w:tcPr>
          <w:p w14:paraId="45D98522" w14:textId="77777777" w:rsidR="00301118" w:rsidRPr="00347167" w:rsidRDefault="00301118" w:rsidP="00E36DA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47167">
              <w:rPr>
                <w:rFonts w:ascii="Arial" w:hAnsi="Arial" w:cs="Arial"/>
                <w:b/>
                <w:bCs/>
                <w:sz w:val="20"/>
                <w:szCs w:val="20"/>
              </w:rPr>
              <w:t>Foto Original</w:t>
            </w:r>
          </w:p>
        </w:tc>
        <w:tc>
          <w:tcPr>
            <w:tcW w:w="3260" w:type="dxa"/>
          </w:tcPr>
          <w:p w14:paraId="44D54A16" w14:textId="77777777" w:rsidR="00301118" w:rsidRPr="00347167" w:rsidRDefault="00301118" w:rsidP="00E36DA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4716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Hasil </w:t>
            </w:r>
            <w:proofErr w:type="spellStart"/>
            <w:r w:rsidRPr="00347167">
              <w:rPr>
                <w:rFonts w:ascii="Arial" w:hAnsi="Arial" w:cs="Arial"/>
                <w:b/>
                <w:bCs/>
                <w:sz w:val="20"/>
                <w:szCs w:val="20"/>
              </w:rPr>
              <w:t>Perbaikan</w:t>
            </w:r>
            <w:proofErr w:type="spellEnd"/>
            <w:r w:rsidRPr="0034716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Foto</w:t>
            </w:r>
          </w:p>
        </w:tc>
      </w:tr>
      <w:tr w:rsidR="00301118" w:rsidRPr="00347167" w14:paraId="18E646A7" w14:textId="77777777" w:rsidTr="00301118">
        <w:trPr>
          <w:trHeight w:val="4950"/>
        </w:trPr>
        <w:tc>
          <w:tcPr>
            <w:tcW w:w="3256" w:type="dxa"/>
          </w:tcPr>
          <w:p w14:paraId="416407B7" w14:textId="77777777" w:rsidR="00301118" w:rsidRDefault="00301118" w:rsidP="00E36D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BBE894A" w14:textId="5BE027CF" w:rsidR="00301118" w:rsidRPr="00347167" w:rsidRDefault="00301118" w:rsidP="00E36D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7167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53130C2" wp14:editId="5658D0A8">
                  <wp:extent cx="1721569" cy="2698750"/>
                  <wp:effectExtent l="0" t="0" r="5715" b="0"/>
                  <wp:docPr id="245899956" name="Picture 2" descr="A person holding a bouquet of flower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899956" name="Picture 2" descr="A person holding a bouquet of flowers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230" cy="2702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14:paraId="5DB8FE1D" w14:textId="77777777" w:rsidR="00301118" w:rsidRDefault="00301118" w:rsidP="00E36D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7A5A637" w14:textId="3588D751" w:rsidR="00301118" w:rsidRPr="00347167" w:rsidRDefault="00301118" w:rsidP="00E36DA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7167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A4CF45A" wp14:editId="3546F3A4">
                  <wp:extent cx="1800000" cy="2699202"/>
                  <wp:effectExtent l="0" t="0" r="0" b="6350"/>
                  <wp:docPr id="2101203391" name="Picture 3" descr="A person holding a bunch of whea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1203391" name="Picture 3" descr="A person holding a bunch of wheat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699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263F7D" w14:textId="77777777" w:rsidR="00EF2050" w:rsidRDefault="00EF2050" w:rsidP="00EF2050">
      <w:pPr>
        <w:spacing w:after="240"/>
        <w:ind w:leftChars="472" w:left="1133"/>
        <w:jc w:val="both"/>
        <w:rPr>
          <w:rFonts w:ascii="Arial" w:hAnsi="Arial" w:cs="Arial"/>
          <w:sz w:val="20"/>
          <w:szCs w:val="20"/>
          <w:lang w:val="sv-SE"/>
        </w:rPr>
      </w:pPr>
    </w:p>
    <w:p w14:paraId="43BB5822" w14:textId="4C732A30" w:rsidR="00EF2050" w:rsidRPr="00EF2050" w:rsidRDefault="00EF2050" w:rsidP="00EF2050">
      <w:pPr>
        <w:spacing w:after="240"/>
        <w:ind w:leftChars="472" w:left="1133"/>
        <w:jc w:val="both"/>
        <w:rPr>
          <w:rFonts w:ascii="Arial" w:hAnsi="Arial" w:cs="Arial"/>
          <w:sz w:val="20"/>
          <w:szCs w:val="20"/>
          <w:lang w:val="sv-SE"/>
        </w:rPr>
      </w:pPr>
      <w:r w:rsidRPr="00EF2050">
        <w:rPr>
          <w:rFonts w:ascii="Arial" w:hAnsi="Arial" w:cs="Arial"/>
          <w:sz w:val="20"/>
          <w:szCs w:val="20"/>
          <w:lang w:val="sv-SE"/>
        </w:rPr>
        <w:t xml:space="preserve">Foto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asli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Minnie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Ashley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merupakan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potret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monokrom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klasik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dari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akhir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abad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ke-19,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ditandai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dengan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warna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hitam-putih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yang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khas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,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pencahayaan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studio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sederhana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,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serta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ekspresi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gramStart"/>
      <w:r w:rsidRPr="00EF2050">
        <w:rPr>
          <w:rFonts w:ascii="Arial" w:hAnsi="Arial" w:cs="Arial"/>
          <w:sz w:val="20"/>
          <w:szCs w:val="20"/>
          <w:lang w:val="sv-SE"/>
        </w:rPr>
        <w:t>formal yang</w:t>
      </w:r>
      <w:proofErr w:type="gram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umum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pada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masa itu. Foto ini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merepresentasikan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gaya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potret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konvensional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dari </w:t>
      </w:r>
      <w:proofErr w:type="gramStart"/>
      <w:r w:rsidRPr="00EF2050">
        <w:rPr>
          <w:rFonts w:ascii="Arial" w:hAnsi="Arial" w:cs="Arial"/>
          <w:sz w:val="20"/>
          <w:szCs w:val="20"/>
          <w:lang w:val="sv-SE"/>
        </w:rPr>
        <w:t>era fotografi</w:t>
      </w:r>
      <w:proofErr w:type="gram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awal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, di mana teknologi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belum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memungkinkan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untuk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menangkap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warna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asli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objek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.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Nuansa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gambar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yang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datar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,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pencahayaan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yang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menyebar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tanpa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transisi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halus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,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lastRenderedPageBreak/>
        <w:t>serta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tingkat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detail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yang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terbatas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akibat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keterbatasan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resolusi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kamera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membuat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potret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ini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terasa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berjarak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dari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persepsi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visual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modern.</w:t>
      </w:r>
    </w:p>
    <w:p w14:paraId="419ABFB4" w14:textId="77777777" w:rsidR="00EF2050" w:rsidRPr="00EF2050" w:rsidRDefault="00EF2050" w:rsidP="00EF2050">
      <w:pPr>
        <w:spacing w:after="240"/>
        <w:ind w:leftChars="472" w:left="1133"/>
        <w:jc w:val="both"/>
        <w:rPr>
          <w:rFonts w:ascii="Arial" w:hAnsi="Arial" w:cs="Arial"/>
          <w:sz w:val="20"/>
          <w:szCs w:val="20"/>
          <w:lang w:val="sv-SE"/>
        </w:rPr>
      </w:pP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Transformasi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foto ini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melalui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teknologi AI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menghasilkan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perubahan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signifikan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yang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menyentuh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banyak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aspek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visual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,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tanpa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mengubah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komposisi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asli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.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Warna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merupakan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elemen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utama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yang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ditambahkan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. Teknologi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pewarnaan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otomatis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berbasis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pembelajaran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mesin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(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machine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learning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)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menganalisis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konten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visual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gramStart"/>
      <w:r w:rsidRPr="00EF2050">
        <w:rPr>
          <w:rFonts w:ascii="Arial" w:hAnsi="Arial" w:cs="Arial"/>
          <w:sz w:val="20"/>
          <w:szCs w:val="20"/>
          <w:lang w:val="sv-SE"/>
        </w:rPr>
        <w:t>dan</w:t>
      </w:r>
      <w:proofErr w:type="gram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memberikan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prediksi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warna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yang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realistis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berdasarkan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konteks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historis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gramStart"/>
      <w:r w:rsidRPr="00EF2050">
        <w:rPr>
          <w:rFonts w:ascii="Arial" w:hAnsi="Arial" w:cs="Arial"/>
          <w:sz w:val="20"/>
          <w:szCs w:val="20"/>
          <w:lang w:val="sv-SE"/>
        </w:rPr>
        <w:t>dan anatomi</w:t>
      </w:r>
      <w:proofErr w:type="gram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manusia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.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Kulit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Minnie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diberi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rona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hangat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alami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,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dengan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semburat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kemerahan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pada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pipi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gramStart"/>
      <w:r w:rsidRPr="00EF2050">
        <w:rPr>
          <w:rFonts w:ascii="Arial" w:hAnsi="Arial" w:cs="Arial"/>
          <w:sz w:val="20"/>
          <w:szCs w:val="20"/>
          <w:lang w:val="sv-SE"/>
        </w:rPr>
        <w:t>dan</w:t>
      </w:r>
      <w:proofErr w:type="gram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bibir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,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menciptakan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kesan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hidup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gramStart"/>
      <w:r w:rsidRPr="00EF2050">
        <w:rPr>
          <w:rFonts w:ascii="Arial" w:hAnsi="Arial" w:cs="Arial"/>
          <w:sz w:val="20"/>
          <w:szCs w:val="20"/>
          <w:lang w:val="sv-SE"/>
        </w:rPr>
        <w:t>dan</w:t>
      </w:r>
      <w:proofErr w:type="gram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emosional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.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Gaun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yang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semula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bergradasi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abu-abu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kini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tampak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dalam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warna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hijau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zaitun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dengan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corak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floral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yang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kaya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,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menyerupai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tekstil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yang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populer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pada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masa itu.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Perubahan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ini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tidak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hanya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menambahkan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estetika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,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tetapi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juga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memperkuat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dimensi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visual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subjek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.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Selain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pewarnaan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,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detail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teknis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foto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juga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ditingkatkan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.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Ketajaman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pada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wajah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, mata, </w:t>
      </w:r>
      <w:proofErr w:type="gramStart"/>
      <w:r w:rsidRPr="00EF2050">
        <w:rPr>
          <w:rFonts w:ascii="Arial" w:hAnsi="Arial" w:cs="Arial"/>
          <w:sz w:val="20"/>
          <w:szCs w:val="20"/>
          <w:lang w:val="sv-SE"/>
        </w:rPr>
        <w:t>dan</w:t>
      </w:r>
      <w:proofErr w:type="gram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rambut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diperhalus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secara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signifikan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melalui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teknik super-resolution. Ini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memungkinkan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tekstur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kulit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,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detail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helai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rambut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, </w:t>
      </w:r>
      <w:proofErr w:type="gramStart"/>
      <w:r w:rsidRPr="00EF2050">
        <w:rPr>
          <w:rFonts w:ascii="Arial" w:hAnsi="Arial" w:cs="Arial"/>
          <w:sz w:val="20"/>
          <w:szCs w:val="20"/>
          <w:lang w:val="sv-SE"/>
        </w:rPr>
        <w:t>dan</w:t>
      </w:r>
      <w:proofErr w:type="gram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kilau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mata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menjadi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lebih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tajam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gramStart"/>
      <w:r w:rsidRPr="00EF2050">
        <w:rPr>
          <w:rFonts w:ascii="Arial" w:hAnsi="Arial" w:cs="Arial"/>
          <w:sz w:val="20"/>
          <w:szCs w:val="20"/>
          <w:lang w:val="sv-SE"/>
        </w:rPr>
        <w:t>dan</w:t>
      </w:r>
      <w:proofErr w:type="gram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terdefinisi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,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menyerupai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hasil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pemotretan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digital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berkualitas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tinggi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. Kontras mikro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diperbaiki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untuk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menambah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kedalaman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visual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,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menciptakan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gradasi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cahaya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yang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lebih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realistis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pada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kulit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gramStart"/>
      <w:r w:rsidRPr="00EF2050">
        <w:rPr>
          <w:rFonts w:ascii="Arial" w:hAnsi="Arial" w:cs="Arial"/>
          <w:sz w:val="20"/>
          <w:szCs w:val="20"/>
          <w:lang w:val="sv-SE"/>
        </w:rPr>
        <w:t>dan</w:t>
      </w:r>
      <w:proofErr w:type="gramEnd"/>
      <w:r w:rsidRPr="00EF2050">
        <w:rPr>
          <w:rFonts w:ascii="Arial" w:hAnsi="Arial" w:cs="Arial"/>
          <w:sz w:val="20"/>
          <w:szCs w:val="20"/>
          <w:lang w:val="sv-SE"/>
        </w:rPr>
        <w:t xml:space="preserve"> latar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belakang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.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Sorotan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di mata (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eye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light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) </w:t>
      </w:r>
      <w:proofErr w:type="gramStart"/>
      <w:r w:rsidRPr="00EF2050">
        <w:rPr>
          <w:rFonts w:ascii="Arial" w:hAnsi="Arial" w:cs="Arial"/>
          <w:sz w:val="20"/>
          <w:szCs w:val="20"/>
          <w:lang w:val="sv-SE"/>
        </w:rPr>
        <w:t>dan</w:t>
      </w:r>
      <w:proofErr w:type="gram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bayangan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halus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di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sekitar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wajah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mempertegas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karakter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wajah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tanpa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kehilangan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nuansa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klasik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>.</w:t>
      </w:r>
    </w:p>
    <w:p w14:paraId="259B9903" w14:textId="77777777" w:rsidR="00EF2050" w:rsidRPr="00EF2050" w:rsidRDefault="00EF2050" w:rsidP="00EF2050">
      <w:pPr>
        <w:spacing w:after="240"/>
        <w:ind w:leftChars="472" w:left="1133"/>
        <w:jc w:val="both"/>
        <w:rPr>
          <w:rFonts w:ascii="Arial" w:hAnsi="Arial" w:cs="Arial"/>
          <w:sz w:val="20"/>
          <w:szCs w:val="20"/>
          <w:lang w:val="sv-SE"/>
        </w:rPr>
      </w:pP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Pencahayaan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pun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mengalami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peningkatan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besar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dalam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hasil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akhir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.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Jika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foto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asli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menggunakan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pencahayaan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datar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gramStart"/>
      <w:r w:rsidRPr="00EF2050">
        <w:rPr>
          <w:rFonts w:ascii="Arial" w:hAnsi="Arial" w:cs="Arial"/>
          <w:sz w:val="20"/>
          <w:szCs w:val="20"/>
          <w:lang w:val="sv-SE"/>
        </w:rPr>
        <w:t>dan</w:t>
      </w:r>
      <w:proofErr w:type="gram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terbatas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pada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satu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arah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,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versi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modern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meniru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teknik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pencahayaan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potret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kontemporer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dengan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kesan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sinematik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gramStart"/>
      <w:r w:rsidRPr="00EF2050">
        <w:rPr>
          <w:rFonts w:ascii="Arial" w:hAnsi="Arial" w:cs="Arial"/>
          <w:sz w:val="20"/>
          <w:szCs w:val="20"/>
          <w:lang w:val="sv-SE"/>
        </w:rPr>
        <w:t>dan</w:t>
      </w:r>
      <w:proofErr w:type="gram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lembut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. Ini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terlihat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dari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transisi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bayangan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yang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lebih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natural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di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tulang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pipi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,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leher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, </w:t>
      </w:r>
      <w:proofErr w:type="gramStart"/>
      <w:r w:rsidRPr="00EF2050">
        <w:rPr>
          <w:rFonts w:ascii="Arial" w:hAnsi="Arial" w:cs="Arial"/>
          <w:sz w:val="20"/>
          <w:szCs w:val="20"/>
          <w:lang w:val="sv-SE"/>
        </w:rPr>
        <w:t>dan</w:t>
      </w:r>
      <w:proofErr w:type="gram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bahu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.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Efek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ini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memberikan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dimensi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gramStart"/>
      <w:r w:rsidRPr="00EF2050">
        <w:rPr>
          <w:rFonts w:ascii="Arial" w:hAnsi="Arial" w:cs="Arial"/>
          <w:sz w:val="20"/>
          <w:szCs w:val="20"/>
          <w:lang w:val="sv-SE"/>
        </w:rPr>
        <w:t>dan</w:t>
      </w:r>
      <w:proofErr w:type="gram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kedalaman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pada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foto,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menjadikan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subjek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terlihat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lebih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tiga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dimensi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gramStart"/>
      <w:r w:rsidRPr="00EF2050">
        <w:rPr>
          <w:rFonts w:ascii="Arial" w:hAnsi="Arial" w:cs="Arial"/>
          <w:sz w:val="20"/>
          <w:szCs w:val="20"/>
          <w:lang w:val="sv-SE"/>
        </w:rPr>
        <w:t>dan</w:t>
      </w:r>
      <w:proofErr w:type="gram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menarik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secara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visual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,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seolah-olah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diambil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dengan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kamera modern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dalam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studio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profesional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.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Secara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keseluruhan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,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perubahan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yang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dilakukan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bukan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sekadar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pewarnaan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,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tetapi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sebuah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interpretasi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visual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ulang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yang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menggabungkan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estetika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modern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dengan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nilai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historis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yang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tetap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terjaga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. AI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tidak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hanya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merekonstruksi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warna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,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melainkan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juga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memperbaiki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struktur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visual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gramStart"/>
      <w:r w:rsidRPr="00EF2050">
        <w:rPr>
          <w:rFonts w:ascii="Arial" w:hAnsi="Arial" w:cs="Arial"/>
          <w:sz w:val="20"/>
          <w:szCs w:val="20"/>
          <w:lang w:val="sv-SE"/>
        </w:rPr>
        <w:t>dan</w:t>
      </w:r>
      <w:proofErr w:type="gram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emosional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dalam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foto.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Hasil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akhirnya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bukan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hanya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sebuah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gambar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yang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diperindah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,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tetapi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representasi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baru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yang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membuat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tokoh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sejarah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seperti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Minnie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Ashley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terasa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lebih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nyata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, dekat, </w:t>
      </w:r>
      <w:proofErr w:type="gramStart"/>
      <w:r w:rsidRPr="00EF2050">
        <w:rPr>
          <w:rFonts w:ascii="Arial" w:hAnsi="Arial" w:cs="Arial"/>
          <w:sz w:val="20"/>
          <w:szCs w:val="20"/>
          <w:lang w:val="sv-SE"/>
        </w:rPr>
        <w:t>dan</w:t>
      </w:r>
      <w:proofErr w:type="gram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relevan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dalam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konteks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visual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masa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kini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>.</w:t>
      </w:r>
    </w:p>
    <w:p w14:paraId="724888DA" w14:textId="77777777" w:rsidR="00EF2050" w:rsidRPr="00EF2050" w:rsidRDefault="00EF2050" w:rsidP="00EF2050">
      <w:pPr>
        <w:spacing w:after="240"/>
        <w:ind w:leftChars="472" w:left="1133"/>
        <w:jc w:val="both"/>
        <w:rPr>
          <w:rFonts w:ascii="Arial" w:hAnsi="Arial" w:cs="Arial"/>
          <w:sz w:val="20"/>
          <w:szCs w:val="20"/>
          <w:lang w:val="sv-SE"/>
        </w:rPr>
      </w:pPr>
      <w:r w:rsidRPr="00EF2050">
        <w:rPr>
          <w:rFonts w:ascii="Arial" w:hAnsi="Arial" w:cs="Arial"/>
          <w:sz w:val="20"/>
          <w:szCs w:val="20"/>
          <w:lang w:val="sv-SE"/>
        </w:rPr>
        <w:t xml:space="preserve">Gemini AI,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dengan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memanfaatkan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arsitektur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multimodal,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memproses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foto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potret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melalui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alur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kerja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yang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canggih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gramStart"/>
      <w:r w:rsidRPr="00EF2050">
        <w:rPr>
          <w:rFonts w:ascii="Arial" w:hAnsi="Arial" w:cs="Arial"/>
          <w:sz w:val="20"/>
          <w:szCs w:val="20"/>
          <w:lang w:val="sv-SE"/>
        </w:rPr>
        <w:t>dan</w:t>
      </w:r>
      <w:proofErr w:type="gram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mengintegrasikan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beberapa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tahap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utama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.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Pada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awalnya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,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gambar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masukan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menjalani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analisis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komprehensif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untuk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melakukan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segmentasi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semantik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pada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adegan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,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mengidentifikasi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elemen-elemen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yang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berbeda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seperti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wajah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subjek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,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rambut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,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kulit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,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pakaian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, </w:t>
      </w:r>
      <w:proofErr w:type="gramStart"/>
      <w:r w:rsidRPr="00EF2050">
        <w:rPr>
          <w:rFonts w:ascii="Arial" w:hAnsi="Arial" w:cs="Arial"/>
          <w:sz w:val="20"/>
          <w:szCs w:val="20"/>
          <w:lang w:val="sv-SE"/>
        </w:rPr>
        <w:t>dan</w:t>
      </w:r>
      <w:proofErr w:type="gramEnd"/>
      <w:r w:rsidRPr="00EF2050">
        <w:rPr>
          <w:rFonts w:ascii="Arial" w:hAnsi="Arial" w:cs="Arial"/>
          <w:sz w:val="20"/>
          <w:szCs w:val="20"/>
          <w:lang w:val="sv-SE"/>
        </w:rPr>
        <w:t xml:space="preserve"> latar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belakang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.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Segmentasi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ini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memungkinkan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pemrosesan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yang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ditargetkan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pada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wilayah-wilayah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spesifik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.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Untuk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peningkatan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wajah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, Gemini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kemungkinan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menggunakan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jaringan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saraf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konvolusi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dalam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(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deep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convolutional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neural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networks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) yang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dilatih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pada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kumpulan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data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potret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yang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beragam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gramStart"/>
      <w:r w:rsidRPr="00EF2050">
        <w:rPr>
          <w:rFonts w:ascii="Arial" w:hAnsi="Arial" w:cs="Arial"/>
          <w:sz w:val="20"/>
          <w:szCs w:val="20"/>
          <w:lang w:val="sv-SE"/>
        </w:rPr>
        <w:t>dan</w:t>
      </w:r>
      <w:proofErr w:type="gram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luas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.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Jaringan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ini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dapat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melakukan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tugas-tugas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seperti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deteksi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landmark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wajah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untuk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penyesuaian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gramStart"/>
      <w:r w:rsidRPr="00EF2050">
        <w:rPr>
          <w:rFonts w:ascii="Arial" w:hAnsi="Arial" w:cs="Arial"/>
          <w:sz w:val="20"/>
          <w:szCs w:val="20"/>
          <w:lang w:val="sv-SE"/>
        </w:rPr>
        <w:t>dan</w:t>
      </w:r>
      <w:proofErr w:type="gram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koreksi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geometris yang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presisi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,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diikuti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oleh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restorasi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detail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frekuensi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tinggi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untuk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meningkatkan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ketajaman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gramStart"/>
      <w:r w:rsidRPr="00EF2050">
        <w:rPr>
          <w:rFonts w:ascii="Arial" w:hAnsi="Arial" w:cs="Arial"/>
          <w:sz w:val="20"/>
          <w:szCs w:val="20"/>
          <w:lang w:val="sv-SE"/>
        </w:rPr>
        <w:t>dan</w:t>
      </w:r>
      <w:proofErr w:type="gram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tekstur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. </w:t>
      </w:r>
    </w:p>
    <w:p w14:paraId="02BDF2C2" w14:textId="7F4AFA6D" w:rsidR="00301118" w:rsidRDefault="00EF2050" w:rsidP="00EF2050">
      <w:pPr>
        <w:spacing w:after="240"/>
        <w:ind w:leftChars="472" w:left="1133"/>
        <w:jc w:val="both"/>
        <w:rPr>
          <w:rFonts w:ascii="Arial" w:hAnsi="Arial" w:cs="Arial"/>
          <w:sz w:val="20"/>
          <w:szCs w:val="20"/>
          <w:lang w:val="sv-SE"/>
        </w:rPr>
      </w:pP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Koreksi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gramStart"/>
      <w:r w:rsidRPr="00EF2050">
        <w:rPr>
          <w:rFonts w:ascii="Arial" w:hAnsi="Arial" w:cs="Arial"/>
          <w:sz w:val="20"/>
          <w:szCs w:val="20"/>
          <w:lang w:val="sv-SE"/>
        </w:rPr>
        <w:t>dan</w:t>
      </w:r>
      <w:proofErr w:type="gram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penghalusan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warna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kulit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dicapai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melalui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model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generatif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yang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bertujuan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untuk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meminimalkan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ketidaksempurnaan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sambil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mempertahankan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tekstur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kulit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alami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gramStart"/>
      <w:r w:rsidRPr="00EF2050">
        <w:rPr>
          <w:rFonts w:ascii="Arial" w:hAnsi="Arial" w:cs="Arial"/>
          <w:sz w:val="20"/>
          <w:szCs w:val="20"/>
          <w:lang w:val="sv-SE"/>
        </w:rPr>
        <w:t>dan</w:t>
      </w:r>
      <w:proofErr w:type="gram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menghindari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tampilan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yang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artifisial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gramStart"/>
      <w:r w:rsidRPr="00EF2050">
        <w:rPr>
          <w:rFonts w:ascii="Arial" w:hAnsi="Arial" w:cs="Arial"/>
          <w:sz w:val="20"/>
          <w:szCs w:val="20"/>
          <w:lang w:val="sv-SE"/>
        </w:rPr>
        <w:t>dan</w:t>
      </w:r>
      <w:proofErr w:type="gram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terlalu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halus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.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Peningkatan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pada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mata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mungkin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melibatkan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penyesuaian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halus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pada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kecerahan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, kontras, </w:t>
      </w:r>
      <w:proofErr w:type="gramStart"/>
      <w:r w:rsidRPr="00EF2050">
        <w:rPr>
          <w:rFonts w:ascii="Arial" w:hAnsi="Arial" w:cs="Arial"/>
          <w:sz w:val="20"/>
          <w:szCs w:val="20"/>
          <w:lang w:val="sv-SE"/>
        </w:rPr>
        <w:t>dan</w:t>
      </w:r>
      <w:proofErr w:type="gram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warna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untuk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membawa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gramStart"/>
      <w:r w:rsidRPr="00EF2050">
        <w:rPr>
          <w:rFonts w:ascii="Arial" w:hAnsi="Arial" w:cs="Arial"/>
          <w:sz w:val="20"/>
          <w:szCs w:val="20"/>
          <w:lang w:val="sv-SE"/>
        </w:rPr>
        <w:t>fokus dan</w:t>
      </w:r>
      <w:proofErr w:type="gram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kejelasan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.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Lebih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lanjut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,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pemahaman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Gemini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tentang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prinsip-prinsip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fotografi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memungkinkan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penyesuaian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cerdas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pada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pencahayaan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gramStart"/>
      <w:r w:rsidRPr="00EF2050">
        <w:rPr>
          <w:rFonts w:ascii="Arial" w:hAnsi="Arial" w:cs="Arial"/>
          <w:sz w:val="20"/>
          <w:szCs w:val="20"/>
          <w:lang w:val="sv-SE"/>
        </w:rPr>
        <w:t>dan</w:t>
      </w:r>
      <w:proofErr w:type="gram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keseimbangan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warna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,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berpotensi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memanfaatkan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teknik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pemetaan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nada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global </w:t>
      </w:r>
      <w:proofErr w:type="gramStart"/>
      <w:r w:rsidRPr="00EF2050">
        <w:rPr>
          <w:rFonts w:ascii="Arial" w:hAnsi="Arial" w:cs="Arial"/>
          <w:sz w:val="20"/>
          <w:szCs w:val="20"/>
          <w:lang w:val="sv-SE"/>
        </w:rPr>
        <w:t>dan</w:t>
      </w:r>
      <w:proofErr w:type="gramEnd"/>
      <w:r w:rsidRPr="00EF2050">
        <w:rPr>
          <w:rFonts w:ascii="Arial" w:hAnsi="Arial" w:cs="Arial"/>
          <w:sz w:val="20"/>
          <w:szCs w:val="20"/>
          <w:lang w:val="sv-SE"/>
        </w:rPr>
        <w:t xml:space="preserve"> lokal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untuk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mengoptimalkan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rentang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dinamis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gramStart"/>
      <w:r w:rsidRPr="00EF2050">
        <w:rPr>
          <w:rFonts w:ascii="Arial" w:hAnsi="Arial" w:cs="Arial"/>
          <w:sz w:val="20"/>
          <w:szCs w:val="20"/>
          <w:lang w:val="sv-SE"/>
        </w:rPr>
        <w:t>dan</w:t>
      </w:r>
      <w:proofErr w:type="gram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memastikan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redaksi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warna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yang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realistis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. Latar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belakang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dapat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diproses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secara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terpisah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untuk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mengurangi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gangguan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atau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meningkatkan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penonjolan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subjek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melalui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teknik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seperti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simulasi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kedalaman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bidang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atau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blur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selektif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.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Sepanjang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proses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ini, Gemini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bertujuan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untuk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mempertahankan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fotorealisme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gramStart"/>
      <w:r w:rsidRPr="00EF2050">
        <w:rPr>
          <w:rFonts w:ascii="Arial" w:hAnsi="Arial" w:cs="Arial"/>
          <w:sz w:val="20"/>
          <w:szCs w:val="20"/>
          <w:lang w:val="sv-SE"/>
        </w:rPr>
        <w:t>dan</w:t>
      </w:r>
      <w:proofErr w:type="gram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menghormati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maksud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estetika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gambar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asli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,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dipandu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oleh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representasi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gaya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yang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dipelajari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gramStart"/>
      <w:r w:rsidRPr="00EF2050">
        <w:rPr>
          <w:rFonts w:ascii="Arial" w:hAnsi="Arial" w:cs="Arial"/>
          <w:sz w:val="20"/>
          <w:szCs w:val="20"/>
          <w:lang w:val="sv-SE"/>
        </w:rPr>
        <w:t>dan</w:t>
      </w:r>
      <w:proofErr w:type="gram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koherensi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keseluruhan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EF2050">
        <w:rPr>
          <w:rFonts w:ascii="Arial" w:hAnsi="Arial" w:cs="Arial"/>
          <w:sz w:val="20"/>
          <w:szCs w:val="20"/>
          <w:lang w:val="sv-SE"/>
        </w:rPr>
        <w:t>adegan</w:t>
      </w:r>
      <w:proofErr w:type="spellEnd"/>
      <w:r w:rsidRPr="00EF2050">
        <w:rPr>
          <w:rFonts w:ascii="Arial" w:hAnsi="Arial" w:cs="Arial"/>
          <w:sz w:val="20"/>
          <w:szCs w:val="20"/>
          <w:lang w:val="sv-SE"/>
        </w:rPr>
        <w:t>.</w:t>
      </w:r>
    </w:p>
    <w:p w14:paraId="7B244BD0" w14:textId="77777777" w:rsidR="00EF2050" w:rsidRPr="00347167" w:rsidRDefault="00EF2050" w:rsidP="00EF2050">
      <w:pPr>
        <w:ind w:left="1134"/>
        <w:jc w:val="center"/>
        <w:rPr>
          <w:rFonts w:ascii="Arial" w:hAnsi="Arial" w:cs="Arial"/>
          <w:b/>
          <w:bCs/>
          <w:sz w:val="20"/>
          <w:szCs w:val="20"/>
          <w:lang w:val="de-LU"/>
        </w:rPr>
      </w:pPr>
      <w:proofErr w:type="spellStart"/>
      <w:r w:rsidRPr="00347167">
        <w:rPr>
          <w:rFonts w:ascii="Arial" w:hAnsi="Arial" w:cs="Arial"/>
          <w:b/>
          <w:bCs/>
          <w:sz w:val="20"/>
          <w:szCs w:val="20"/>
          <w:lang w:val="de-LU"/>
        </w:rPr>
        <w:lastRenderedPageBreak/>
        <w:t>Tabel</w:t>
      </w:r>
      <w:proofErr w:type="spellEnd"/>
      <w:r w:rsidRPr="00347167">
        <w:rPr>
          <w:rFonts w:ascii="Arial" w:hAnsi="Arial" w:cs="Arial"/>
          <w:b/>
          <w:bCs/>
          <w:sz w:val="20"/>
          <w:szCs w:val="20"/>
          <w:lang w:val="de-LU"/>
        </w:rPr>
        <w:t xml:space="preserve"> 3. </w:t>
      </w:r>
      <w:r w:rsidRPr="00347167">
        <w:rPr>
          <w:rFonts w:ascii="Arial" w:hAnsi="Arial" w:cs="Arial"/>
          <w:sz w:val="20"/>
          <w:szCs w:val="20"/>
          <w:lang w:val="de-LU"/>
        </w:rPr>
        <w:t xml:space="preserve">Bagan </w:t>
      </w:r>
      <w:proofErr w:type="spellStart"/>
      <w:r w:rsidRPr="00347167">
        <w:rPr>
          <w:rFonts w:ascii="Arial" w:hAnsi="Arial" w:cs="Arial"/>
          <w:sz w:val="20"/>
          <w:szCs w:val="20"/>
          <w:lang w:val="de-LU"/>
        </w:rPr>
        <w:t>Hasil</w:t>
      </w:r>
      <w:proofErr w:type="spellEnd"/>
      <w:r w:rsidRPr="00347167">
        <w:rPr>
          <w:rFonts w:ascii="Arial" w:hAnsi="Arial" w:cs="Arial"/>
          <w:sz w:val="20"/>
          <w:szCs w:val="20"/>
          <w:lang w:val="de-LU"/>
        </w:rPr>
        <w:t xml:space="preserve"> </w:t>
      </w:r>
      <w:proofErr w:type="spellStart"/>
      <w:r w:rsidRPr="00347167">
        <w:rPr>
          <w:rFonts w:ascii="Arial" w:hAnsi="Arial" w:cs="Arial"/>
          <w:sz w:val="20"/>
          <w:szCs w:val="20"/>
          <w:lang w:val="de-LU"/>
        </w:rPr>
        <w:t>Perbaikin</w:t>
      </w:r>
      <w:proofErr w:type="spellEnd"/>
      <w:r w:rsidRPr="00347167">
        <w:rPr>
          <w:rFonts w:ascii="Arial" w:hAnsi="Arial" w:cs="Arial"/>
          <w:sz w:val="20"/>
          <w:szCs w:val="20"/>
          <w:lang w:val="de-LU"/>
        </w:rPr>
        <w:t xml:space="preserve"> Foto </w:t>
      </w:r>
      <w:proofErr w:type="spellStart"/>
      <w:r w:rsidRPr="00347167">
        <w:rPr>
          <w:rFonts w:ascii="Arial" w:hAnsi="Arial" w:cs="Arial"/>
          <w:sz w:val="20"/>
          <w:szCs w:val="20"/>
          <w:lang w:val="de-LU"/>
        </w:rPr>
        <w:t>dari</w:t>
      </w:r>
      <w:proofErr w:type="spellEnd"/>
      <w:r w:rsidRPr="00347167">
        <w:rPr>
          <w:rFonts w:ascii="Arial" w:hAnsi="Arial" w:cs="Arial"/>
          <w:sz w:val="20"/>
          <w:szCs w:val="20"/>
          <w:lang w:val="de-LU"/>
        </w:rPr>
        <w:t xml:space="preserve"> Gemini AI</w:t>
      </w:r>
    </w:p>
    <w:tbl>
      <w:tblPr>
        <w:tblStyle w:val="TableGrid"/>
        <w:tblW w:w="0" w:type="auto"/>
        <w:tblInd w:w="2095" w:type="dxa"/>
        <w:tblLook w:val="04A0" w:firstRow="1" w:lastRow="0" w:firstColumn="1" w:lastColumn="0" w:noHBand="0" w:noVBand="1"/>
      </w:tblPr>
      <w:tblGrid>
        <w:gridCol w:w="3114"/>
        <w:gridCol w:w="3050"/>
      </w:tblGrid>
      <w:tr w:rsidR="00EF2050" w:rsidRPr="00347167" w14:paraId="1B5E6903" w14:textId="77777777" w:rsidTr="00EF2050">
        <w:trPr>
          <w:trHeight w:val="252"/>
        </w:trPr>
        <w:tc>
          <w:tcPr>
            <w:tcW w:w="3114" w:type="dxa"/>
          </w:tcPr>
          <w:p w14:paraId="3A7D67C5" w14:textId="77777777" w:rsidR="00EF2050" w:rsidRPr="00347167" w:rsidRDefault="00EF2050" w:rsidP="0027099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47167">
              <w:rPr>
                <w:rFonts w:ascii="Arial" w:hAnsi="Arial" w:cs="Arial"/>
                <w:b/>
                <w:bCs/>
                <w:sz w:val="20"/>
                <w:szCs w:val="20"/>
              </w:rPr>
              <w:t>Foto Original</w:t>
            </w:r>
          </w:p>
        </w:tc>
        <w:tc>
          <w:tcPr>
            <w:tcW w:w="3050" w:type="dxa"/>
          </w:tcPr>
          <w:p w14:paraId="7802B81F" w14:textId="77777777" w:rsidR="00EF2050" w:rsidRPr="00347167" w:rsidRDefault="00EF2050" w:rsidP="00270995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4716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Hasil </w:t>
            </w:r>
            <w:proofErr w:type="spellStart"/>
            <w:r w:rsidRPr="00347167">
              <w:rPr>
                <w:rFonts w:ascii="Arial" w:hAnsi="Arial" w:cs="Arial"/>
                <w:b/>
                <w:bCs/>
                <w:sz w:val="20"/>
                <w:szCs w:val="20"/>
              </w:rPr>
              <w:t>Perbaikan</w:t>
            </w:r>
            <w:proofErr w:type="spellEnd"/>
            <w:r w:rsidRPr="00347167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Foto</w:t>
            </w:r>
          </w:p>
        </w:tc>
      </w:tr>
      <w:tr w:rsidR="00EF2050" w:rsidRPr="00347167" w14:paraId="29BE1F92" w14:textId="77777777" w:rsidTr="00EF2050">
        <w:trPr>
          <w:trHeight w:val="4934"/>
        </w:trPr>
        <w:tc>
          <w:tcPr>
            <w:tcW w:w="3114" w:type="dxa"/>
          </w:tcPr>
          <w:p w14:paraId="0B37A982" w14:textId="77777777" w:rsidR="00EF2050" w:rsidRDefault="00EF2050" w:rsidP="00270995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0FEF5336" w14:textId="3D18B9FC" w:rsidR="00EF2050" w:rsidRPr="00347167" w:rsidRDefault="00EF2050" w:rsidP="00EF205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7167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DCDF230" wp14:editId="575AED92">
                  <wp:extent cx="1800000" cy="2821698"/>
                  <wp:effectExtent l="0" t="0" r="0" b="0"/>
                  <wp:docPr id="986501065" name="Picture 2" descr="A person holding a bouquet of flower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6501065" name="Picture 2" descr="A person holding a bouquet of flowers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821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0" w:type="dxa"/>
          </w:tcPr>
          <w:p w14:paraId="3F9CF3B5" w14:textId="77777777" w:rsidR="00EF2050" w:rsidRDefault="00EF2050" w:rsidP="002709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B57FE27" w14:textId="78A3D12F" w:rsidR="00EF2050" w:rsidRPr="00347167" w:rsidRDefault="00EF2050" w:rsidP="0027099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7167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DF67897" wp14:editId="037D195E">
                  <wp:extent cx="1800000" cy="2836992"/>
                  <wp:effectExtent l="0" t="0" r="0" b="1905"/>
                  <wp:docPr id="203015271" name="Picture 4" descr="A person holding flowers looking up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015271" name="Picture 4" descr="A person holding flowers looking up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836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DC2675" w14:textId="77777777" w:rsidR="00F6626D" w:rsidRDefault="00F6626D" w:rsidP="00F6626D">
      <w:pPr>
        <w:spacing w:after="240"/>
        <w:ind w:leftChars="472" w:left="1133"/>
        <w:jc w:val="both"/>
        <w:rPr>
          <w:rFonts w:ascii="Arial" w:hAnsi="Arial" w:cs="Arial"/>
          <w:sz w:val="20"/>
          <w:szCs w:val="20"/>
          <w:lang w:val="sv-SE"/>
        </w:rPr>
      </w:pPr>
    </w:p>
    <w:p w14:paraId="4C02BAA3" w14:textId="46159AB0" w:rsidR="00F6626D" w:rsidRPr="00F6626D" w:rsidRDefault="00F6626D" w:rsidP="00F6626D">
      <w:pPr>
        <w:spacing w:after="240"/>
        <w:ind w:leftChars="472" w:left="1133"/>
        <w:jc w:val="both"/>
        <w:rPr>
          <w:rFonts w:ascii="Arial" w:hAnsi="Arial" w:cs="Arial"/>
          <w:sz w:val="20"/>
          <w:szCs w:val="20"/>
          <w:lang w:val="sv-SE"/>
        </w:rPr>
      </w:pP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Transformasi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foto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Minnie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Ashley dari monokrom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menjadi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berwarna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oleh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Gemini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melibatkan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serangkaian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proses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komputasi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tingkat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tinggi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yang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berakar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pada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prinsip-prinsip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deep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learning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,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khususnya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pemodelan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generatif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.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Secara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fundamental,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sistem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AI ini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tidak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hanya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menambahkan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warna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secara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acak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,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melainkan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berusaha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menginferensi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gramStart"/>
      <w:r w:rsidRPr="00F6626D">
        <w:rPr>
          <w:rFonts w:ascii="Arial" w:hAnsi="Arial" w:cs="Arial"/>
          <w:sz w:val="20"/>
          <w:szCs w:val="20"/>
          <w:lang w:val="sv-SE"/>
        </w:rPr>
        <w:t>dan</w:t>
      </w:r>
      <w:proofErr w:type="gram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merekonstruksi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spektrum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warna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yang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paling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mungkin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gramStart"/>
      <w:r w:rsidRPr="00F6626D">
        <w:rPr>
          <w:rFonts w:ascii="Arial" w:hAnsi="Arial" w:cs="Arial"/>
          <w:sz w:val="20"/>
          <w:szCs w:val="20"/>
          <w:lang w:val="sv-SE"/>
        </w:rPr>
        <w:t>dan</w:t>
      </w:r>
      <w:proofErr w:type="gram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konsisten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dengan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informasi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intensitas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piksel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yang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ada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pada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gambar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asli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.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Proses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ini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dimulai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dengan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analisis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konteks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semantik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pada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citra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. Gemini,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melalui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arsitektur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jaringan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saraf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konvolusional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(CNN) yang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mendalam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,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mampu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mengidentifikasi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gramStart"/>
      <w:r w:rsidRPr="00F6626D">
        <w:rPr>
          <w:rFonts w:ascii="Arial" w:hAnsi="Arial" w:cs="Arial"/>
          <w:sz w:val="20"/>
          <w:szCs w:val="20"/>
          <w:lang w:val="sv-SE"/>
        </w:rPr>
        <w:t>dan</w:t>
      </w:r>
      <w:proofErr w:type="gram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memisahkan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objek-objek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penting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dalam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potret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,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seperti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wajah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,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rambut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,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kulit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,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tekstur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pakaian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, </w:t>
      </w:r>
      <w:proofErr w:type="gramStart"/>
      <w:r w:rsidRPr="00F6626D">
        <w:rPr>
          <w:rFonts w:ascii="Arial" w:hAnsi="Arial" w:cs="Arial"/>
          <w:sz w:val="20"/>
          <w:szCs w:val="20"/>
          <w:lang w:val="sv-SE"/>
        </w:rPr>
        <w:t>dan</w:t>
      </w:r>
      <w:proofErr w:type="gramEnd"/>
      <w:r w:rsidRPr="00F6626D">
        <w:rPr>
          <w:rFonts w:ascii="Arial" w:hAnsi="Arial" w:cs="Arial"/>
          <w:sz w:val="20"/>
          <w:szCs w:val="20"/>
          <w:lang w:val="sv-SE"/>
        </w:rPr>
        <w:t xml:space="preserve"> latar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belakang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.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Pemahaman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kontekstual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ini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sangat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krusial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karena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memungkinkan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AI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untuk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menerapkan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model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pewarnaan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yang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spesifik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gramStart"/>
      <w:r w:rsidRPr="00F6626D">
        <w:rPr>
          <w:rFonts w:ascii="Arial" w:hAnsi="Arial" w:cs="Arial"/>
          <w:sz w:val="20"/>
          <w:szCs w:val="20"/>
          <w:lang w:val="sv-SE"/>
        </w:rPr>
        <w:t>dan</w:t>
      </w:r>
      <w:proofErr w:type="gram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relevan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untuk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setiap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area.</w:t>
      </w:r>
    </w:p>
    <w:p w14:paraId="799C489B" w14:textId="77777777" w:rsidR="00F6626D" w:rsidRPr="00F6626D" w:rsidRDefault="00F6626D" w:rsidP="00F6626D">
      <w:pPr>
        <w:spacing w:after="240"/>
        <w:ind w:leftChars="472" w:left="1133"/>
        <w:jc w:val="both"/>
        <w:rPr>
          <w:rFonts w:ascii="Arial" w:hAnsi="Arial" w:cs="Arial"/>
          <w:sz w:val="20"/>
          <w:szCs w:val="20"/>
          <w:lang w:val="sv-SE"/>
        </w:rPr>
      </w:pP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Setelah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identifikasi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objek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,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inferensi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warna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dilakukan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berdasarkan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pelatihan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ekstensif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Gemini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pada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dataset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gambar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berwarna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yang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sangat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besar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gramStart"/>
      <w:r w:rsidRPr="00F6626D">
        <w:rPr>
          <w:rFonts w:ascii="Arial" w:hAnsi="Arial" w:cs="Arial"/>
          <w:sz w:val="20"/>
          <w:szCs w:val="20"/>
          <w:lang w:val="sv-SE"/>
        </w:rPr>
        <w:t>dan</w:t>
      </w:r>
      <w:proofErr w:type="gram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beragam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.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Dataset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ini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mencakup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jutaan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gambar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dengan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variasi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warna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kulit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,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jenis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rambut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,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tekstur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kain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, </w:t>
      </w:r>
      <w:proofErr w:type="gramStart"/>
      <w:r w:rsidRPr="00F6626D">
        <w:rPr>
          <w:rFonts w:ascii="Arial" w:hAnsi="Arial" w:cs="Arial"/>
          <w:sz w:val="20"/>
          <w:szCs w:val="20"/>
          <w:lang w:val="sv-SE"/>
        </w:rPr>
        <w:t>dan</w:t>
      </w:r>
      <w:proofErr w:type="gram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lingkungan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pencahayaan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.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Kecerdasan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buatan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mampu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proofErr w:type="gramStart"/>
      <w:r w:rsidRPr="00F6626D">
        <w:rPr>
          <w:rFonts w:ascii="Arial" w:hAnsi="Arial" w:cs="Arial"/>
          <w:sz w:val="20"/>
          <w:szCs w:val="20"/>
          <w:lang w:val="sv-SE"/>
        </w:rPr>
        <w:t>memahami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 pola</w:t>
      </w:r>
      <w:proofErr w:type="gram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grayscale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tertentu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pada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gramStart"/>
      <w:r w:rsidRPr="00F6626D">
        <w:rPr>
          <w:rFonts w:ascii="Arial" w:hAnsi="Arial" w:cs="Arial"/>
          <w:sz w:val="20"/>
          <w:szCs w:val="20"/>
          <w:lang w:val="sv-SE"/>
        </w:rPr>
        <w:t>area yang</w:t>
      </w:r>
      <w:proofErr w:type="gram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diidentifikasi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sebagai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kulit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,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ia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dapat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memprediksi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tone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gramStart"/>
      <w:r w:rsidRPr="00F6626D">
        <w:rPr>
          <w:rFonts w:ascii="Arial" w:hAnsi="Arial" w:cs="Arial"/>
          <w:sz w:val="20"/>
          <w:szCs w:val="20"/>
          <w:lang w:val="sv-SE"/>
        </w:rPr>
        <w:t>dan</w:t>
      </w:r>
      <w:proofErr w:type="gram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hue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kulit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yang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realistis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berdasarkan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korelasi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yang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telah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dipelajari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.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Demikian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pula,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tingkat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intensitas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pada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area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rambut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akan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diinterpretasikan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menjadi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warna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rambut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yang probabel,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mulai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dari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pirang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hingga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hitam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,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dengan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mempertimbangkan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variasi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highlight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gramStart"/>
      <w:r w:rsidRPr="00F6626D">
        <w:rPr>
          <w:rFonts w:ascii="Arial" w:hAnsi="Arial" w:cs="Arial"/>
          <w:sz w:val="20"/>
          <w:szCs w:val="20"/>
          <w:lang w:val="sv-SE"/>
        </w:rPr>
        <w:t>dan</w:t>
      </w:r>
      <w:proofErr w:type="gram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shadow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.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Tekstur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gramStart"/>
      <w:r w:rsidRPr="00F6626D">
        <w:rPr>
          <w:rFonts w:ascii="Arial" w:hAnsi="Arial" w:cs="Arial"/>
          <w:sz w:val="20"/>
          <w:szCs w:val="20"/>
          <w:lang w:val="sv-SE"/>
        </w:rPr>
        <w:t>dan</w:t>
      </w:r>
      <w:proofErr w:type="gramEnd"/>
      <w:r w:rsidRPr="00F6626D">
        <w:rPr>
          <w:rFonts w:ascii="Arial" w:hAnsi="Arial" w:cs="Arial"/>
          <w:sz w:val="20"/>
          <w:szCs w:val="20"/>
          <w:lang w:val="sv-SE"/>
        </w:rPr>
        <w:t xml:space="preserve"> pola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pada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gaun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Minnie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Ashley akan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dianalisis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untuk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memprediksi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warna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kain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yang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konsisten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dengan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gaya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gramStart"/>
      <w:r w:rsidRPr="00F6626D">
        <w:rPr>
          <w:rFonts w:ascii="Arial" w:hAnsi="Arial" w:cs="Arial"/>
          <w:sz w:val="20"/>
          <w:szCs w:val="20"/>
          <w:lang w:val="sv-SE"/>
        </w:rPr>
        <w:t>dan</w:t>
      </w:r>
      <w:proofErr w:type="gramEnd"/>
      <w:r w:rsidRPr="00F6626D">
        <w:rPr>
          <w:rFonts w:ascii="Arial" w:hAnsi="Arial" w:cs="Arial"/>
          <w:sz w:val="20"/>
          <w:szCs w:val="20"/>
          <w:lang w:val="sv-SE"/>
        </w:rPr>
        <w:t xml:space="preserve"> era yang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mungkin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,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sementara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objek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yang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dipegang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akan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diberi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warna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yang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sesuai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dengan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flora.</w:t>
      </w:r>
    </w:p>
    <w:p w14:paraId="6B607D2B" w14:textId="77777777" w:rsidR="00F6626D" w:rsidRPr="00F6626D" w:rsidRDefault="00F6626D" w:rsidP="00F6626D">
      <w:pPr>
        <w:spacing w:after="240"/>
        <w:ind w:leftChars="472" w:left="1133"/>
        <w:jc w:val="both"/>
        <w:rPr>
          <w:rFonts w:ascii="Arial" w:hAnsi="Arial" w:cs="Arial"/>
          <w:sz w:val="20"/>
          <w:szCs w:val="20"/>
          <w:lang w:val="sv-SE"/>
        </w:rPr>
      </w:pPr>
      <w:r w:rsidRPr="00F6626D">
        <w:rPr>
          <w:rFonts w:ascii="Arial" w:hAnsi="Arial" w:cs="Arial"/>
          <w:sz w:val="20"/>
          <w:szCs w:val="20"/>
          <w:lang w:val="sv-SE"/>
        </w:rPr>
        <w:t xml:space="preserve">Teknologi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inti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yang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memfasilitasi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proses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ini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adalah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r w:rsidRPr="00F6626D">
        <w:rPr>
          <w:rFonts w:ascii="Arial" w:hAnsi="Arial" w:cs="Arial"/>
          <w:i/>
          <w:iCs/>
          <w:sz w:val="20"/>
          <w:szCs w:val="20"/>
          <w:lang w:val="sv-SE"/>
        </w:rPr>
        <w:t xml:space="preserve">Generative </w:t>
      </w:r>
      <w:proofErr w:type="spellStart"/>
      <w:r w:rsidRPr="00F6626D">
        <w:rPr>
          <w:rFonts w:ascii="Arial" w:hAnsi="Arial" w:cs="Arial"/>
          <w:i/>
          <w:iCs/>
          <w:sz w:val="20"/>
          <w:szCs w:val="20"/>
          <w:lang w:val="sv-SE"/>
        </w:rPr>
        <w:t>Adversarial</w:t>
      </w:r>
      <w:proofErr w:type="spellEnd"/>
      <w:r w:rsidRPr="00F6626D">
        <w:rPr>
          <w:rFonts w:ascii="Arial" w:hAnsi="Arial" w:cs="Arial"/>
          <w:i/>
          <w:iCs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i/>
          <w:iCs/>
          <w:sz w:val="20"/>
          <w:szCs w:val="20"/>
          <w:lang w:val="sv-SE"/>
        </w:rPr>
        <w:t>Networks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(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GANs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)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atau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arsitektur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sejenis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yang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mampu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menghasilkan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gramStart"/>
      <w:r w:rsidRPr="00F6626D">
        <w:rPr>
          <w:rFonts w:ascii="Arial" w:hAnsi="Arial" w:cs="Arial"/>
          <w:sz w:val="20"/>
          <w:szCs w:val="20"/>
          <w:lang w:val="sv-SE"/>
        </w:rPr>
        <w:t>output yang</w:t>
      </w:r>
      <w:proofErr w:type="gram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realistis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gramStart"/>
      <w:r w:rsidRPr="00F6626D">
        <w:rPr>
          <w:rFonts w:ascii="Arial" w:hAnsi="Arial" w:cs="Arial"/>
          <w:sz w:val="20"/>
          <w:szCs w:val="20"/>
          <w:lang w:val="sv-SE"/>
        </w:rPr>
        <w:t>dan</w:t>
      </w:r>
      <w:proofErr w:type="gram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koheren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.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Dalam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konteks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pewarnaan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,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satu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bagian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dari GAN (generator)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bertugas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menghasilkan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gambar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berwarna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gramStart"/>
      <w:r w:rsidRPr="00F6626D">
        <w:rPr>
          <w:rFonts w:ascii="Arial" w:hAnsi="Arial" w:cs="Arial"/>
          <w:sz w:val="20"/>
          <w:szCs w:val="20"/>
          <w:lang w:val="sv-SE"/>
        </w:rPr>
        <w:t>dari input</w:t>
      </w:r>
      <w:proofErr w:type="gram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grayscale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,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sementara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bagian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lain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(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diskriminator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)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bertugas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membedakan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antara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gambar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berwarna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hasil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gramStart"/>
      <w:r w:rsidRPr="00F6626D">
        <w:rPr>
          <w:rFonts w:ascii="Arial" w:hAnsi="Arial" w:cs="Arial"/>
          <w:sz w:val="20"/>
          <w:szCs w:val="20"/>
          <w:lang w:val="sv-SE"/>
        </w:rPr>
        <w:t>generator dan</w:t>
      </w:r>
      <w:proofErr w:type="gram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gambar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berwarna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asli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.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Proses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kompetitif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ini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melatih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generator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untuk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menghasilkan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warna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yang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semakin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sulit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dibedakan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gramStart"/>
      <w:r w:rsidRPr="00F6626D">
        <w:rPr>
          <w:rFonts w:ascii="Arial" w:hAnsi="Arial" w:cs="Arial"/>
          <w:sz w:val="20"/>
          <w:szCs w:val="20"/>
          <w:lang w:val="sv-SE"/>
        </w:rPr>
        <w:t>dari foto</w:t>
      </w:r>
      <w:proofErr w:type="gram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asli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.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Setelah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prediksi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warna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awal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, Gemini akan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melakukan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penghalusan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gramStart"/>
      <w:r w:rsidRPr="00F6626D">
        <w:rPr>
          <w:rFonts w:ascii="Arial" w:hAnsi="Arial" w:cs="Arial"/>
          <w:sz w:val="20"/>
          <w:szCs w:val="20"/>
          <w:lang w:val="sv-SE"/>
        </w:rPr>
        <w:t>dan</w:t>
      </w:r>
      <w:proofErr w:type="gram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penyesuaian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post-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processing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. Ini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mencakup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koreksi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artifacts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yang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mungkin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timbul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,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penyesuaian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white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balance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global </w:t>
      </w:r>
      <w:proofErr w:type="gramStart"/>
      <w:r w:rsidRPr="00F6626D">
        <w:rPr>
          <w:rFonts w:ascii="Arial" w:hAnsi="Arial" w:cs="Arial"/>
          <w:sz w:val="20"/>
          <w:szCs w:val="20"/>
          <w:lang w:val="sv-SE"/>
        </w:rPr>
        <w:t>dan</w:t>
      </w:r>
      <w:proofErr w:type="gramEnd"/>
      <w:r w:rsidRPr="00F6626D">
        <w:rPr>
          <w:rFonts w:ascii="Arial" w:hAnsi="Arial" w:cs="Arial"/>
          <w:sz w:val="20"/>
          <w:szCs w:val="20"/>
          <w:lang w:val="sv-SE"/>
        </w:rPr>
        <w:t xml:space="preserve"> lokal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untuk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memastikan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konsistensi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warna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di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seluruh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gambar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,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serta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tone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mapping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untuk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mengoptimalkan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kontras </w:t>
      </w:r>
      <w:proofErr w:type="gramStart"/>
      <w:r w:rsidRPr="00F6626D">
        <w:rPr>
          <w:rFonts w:ascii="Arial" w:hAnsi="Arial" w:cs="Arial"/>
          <w:sz w:val="20"/>
          <w:szCs w:val="20"/>
          <w:lang w:val="sv-SE"/>
        </w:rPr>
        <w:lastRenderedPageBreak/>
        <w:t>dan</w:t>
      </w:r>
      <w:proofErr w:type="gram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dinamika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visual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,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sehingga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menghasilkan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tampilan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yang modern </w:t>
      </w:r>
      <w:proofErr w:type="gramStart"/>
      <w:r w:rsidRPr="00F6626D">
        <w:rPr>
          <w:rFonts w:ascii="Arial" w:hAnsi="Arial" w:cs="Arial"/>
          <w:sz w:val="20"/>
          <w:szCs w:val="20"/>
          <w:lang w:val="sv-SE"/>
        </w:rPr>
        <w:t>dan</w:t>
      </w:r>
      <w:proofErr w:type="gram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alami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,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mirip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dengan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foto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berwarna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kontemporer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>.</w:t>
      </w:r>
    </w:p>
    <w:p w14:paraId="1D78D72B" w14:textId="77777777" w:rsidR="00F6626D" w:rsidRPr="00F6626D" w:rsidRDefault="00F6626D" w:rsidP="00F6626D">
      <w:pPr>
        <w:spacing w:after="240"/>
        <w:ind w:leftChars="472" w:left="1133"/>
        <w:jc w:val="both"/>
        <w:rPr>
          <w:rFonts w:ascii="Arial" w:hAnsi="Arial" w:cs="Arial"/>
          <w:sz w:val="20"/>
          <w:szCs w:val="20"/>
          <w:lang w:val="sv-SE"/>
        </w:rPr>
      </w:pP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Perbedaan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antara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foto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asli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Minnie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Ashley yang monokrom </w:t>
      </w:r>
      <w:proofErr w:type="gramStart"/>
      <w:r w:rsidRPr="00F6626D">
        <w:rPr>
          <w:rFonts w:ascii="Arial" w:hAnsi="Arial" w:cs="Arial"/>
          <w:sz w:val="20"/>
          <w:szCs w:val="20"/>
          <w:lang w:val="sv-SE"/>
        </w:rPr>
        <w:t>dan</w:t>
      </w:r>
      <w:proofErr w:type="gram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hasil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yang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diolah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Gemini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bersifat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fundamental </w:t>
      </w:r>
      <w:proofErr w:type="gramStart"/>
      <w:r w:rsidRPr="00F6626D">
        <w:rPr>
          <w:rFonts w:ascii="Arial" w:hAnsi="Arial" w:cs="Arial"/>
          <w:sz w:val="20"/>
          <w:szCs w:val="20"/>
          <w:lang w:val="sv-SE"/>
        </w:rPr>
        <w:t>dan</w:t>
      </w:r>
      <w:proofErr w:type="gram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multidimensional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. Foto original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secara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intrinsik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terbatas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pada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informasi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luminansi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atau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gradasi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abu-abu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, yang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merepresentasikan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intensitas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cahaya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tanpa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data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panjang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gelombang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spektral. Ini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menghasilkan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estetika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klasik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dengan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fokus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pada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bentuk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, kontur, </w:t>
      </w:r>
      <w:proofErr w:type="gramStart"/>
      <w:r w:rsidRPr="00F6626D">
        <w:rPr>
          <w:rFonts w:ascii="Arial" w:hAnsi="Arial" w:cs="Arial"/>
          <w:sz w:val="20"/>
          <w:szCs w:val="20"/>
          <w:lang w:val="sv-SE"/>
        </w:rPr>
        <w:t>dan</w:t>
      </w:r>
      <w:proofErr w:type="gram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tekstur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melalui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permainan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terang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gramStart"/>
      <w:r w:rsidRPr="00F6626D">
        <w:rPr>
          <w:rFonts w:ascii="Arial" w:hAnsi="Arial" w:cs="Arial"/>
          <w:sz w:val="20"/>
          <w:szCs w:val="20"/>
          <w:lang w:val="sv-SE"/>
        </w:rPr>
        <w:t>dan</w:t>
      </w:r>
      <w:proofErr w:type="gram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gelap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.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Hasil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dari Gemini, di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sisi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lain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,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menambahkan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dimensi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informasi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kromatis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yang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signifikan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.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Setiap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piksel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kini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diasosiasikan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dengan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komponen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hue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,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saturation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, </w:t>
      </w:r>
      <w:proofErr w:type="gramStart"/>
      <w:r w:rsidRPr="00F6626D">
        <w:rPr>
          <w:rFonts w:ascii="Arial" w:hAnsi="Arial" w:cs="Arial"/>
          <w:sz w:val="20"/>
          <w:szCs w:val="20"/>
          <w:lang w:val="sv-SE"/>
        </w:rPr>
        <w:t>dan</w:t>
      </w:r>
      <w:proofErr w:type="gram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lightness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(HSL)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atau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red, green,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blue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(RGB),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mengubah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interpretasi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visual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secara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drastis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.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Perbedaan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paling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mencolok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adalah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transisi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dari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citra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tanpa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warna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ke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citra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yang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kaya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akan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palet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warna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yang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diperkirakan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oleh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AI.</w:t>
      </w:r>
    </w:p>
    <w:p w14:paraId="0C1ED0C2" w14:textId="77777777" w:rsidR="00F6626D" w:rsidRPr="00F6626D" w:rsidRDefault="00F6626D" w:rsidP="00F6626D">
      <w:pPr>
        <w:spacing w:after="240"/>
        <w:ind w:leftChars="472" w:left="1133"/>
        <w:jc w:val="both"/>
        <w:rPr>
          <w:rFonts w:ascii="Arial" w:hAnsi="Arial" w:cs="Arial"/>
          <w:sz w:val="20"/>
          <w:szCs w:val="20"/>
          <w:lang w:val="sv-SE"/>
        </w:rPr>
      </w:pP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Secara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spesifik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, foto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asli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Minnie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Ashley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menampilkan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kulit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dengan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gradasi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abu-abu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,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tanpa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indikasi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warna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kulit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yang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sesungguhnya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;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rambut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gramStart"/>
      <w:r w:rsidRPr="00F6626D">
        <w:rPr>
          <w:rFonts w:ascii="Arial" w:hAnsi="Arial" w:cs="Arial"/>
          <w:sz w:val="20"/>
          <w:szCs w:val="20"/>
          <w:lang w:val="sv-SE"/>
        </w:rPr>
        <w:t>dan</w:t>
      </w:r>
      <w:proofErr w:type="gram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pakaian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hanya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berupa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variasi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tone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gelap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gramStart"/>
      <w:r w:rsidRPr="00F6626D">
        <w:rPr>
          <w:rFonts w:ascii="Arial" w:hAnsi="Arial" w:cs="Arial"/>
          <w:sz w:val="20"/>
          <w:szCs w:val="20"/>
          <w:lang w:val="sv-SE"/>
        </w:rPr>
        <w:t>dan</w:t>
      </w:r>
      <w:proofErr w:type="gram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terang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.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Ekspresi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wajah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gramStart"/>
      <w:r w:rsidRPr="00F6626D">
        <w:rPr>
          <w:rFonts w:ascii="Arial" w:hAnsi="Arial" w:cs="Arial"/>
          <w:sz w:val="20"/>
          <w:szCs w:val="20"/>
          <w:lang w:val="sv-SE"/>
        </w:rPr>
        <w:t>dan</w:t>
      </w:r>
      <w:proofErr w:type="gram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detail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hanya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dapat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diinterpretasikan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melalui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kontras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grayscale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.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Hasil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berwarna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Gemini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memberikan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nuansa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kulit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yang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hangat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gramStart"/>
      <w:r w:rsidRPr="00F6626D">
        <w:rPr>
          <w:rFonts w:ascii="Arial" w:hAnsi="Arial" w:cs="Arial"/>
          <w:sz w:val="20"/>
          <w:szCs w:val="20"/>
          <w:lang w:val="sv-SE"/>
        </w:rPr>
        <w:t>dan</w:t>
      </w:r>
      <w:proofErr w:type="gram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realistis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,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warna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rambut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yang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terdefinisi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(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misalnya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,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cokelat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kemerahan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atau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pirang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),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serta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pola </w:t>
      </w:r>
      <w:proofErr w:type="gramStart"/>
      <w:r w:rsidRPr="00F6626D">
        <w:rPr>
          <w:rFonts w:ascii="Arial" w:hAnsi="Arial" w:cs="Arial"/>
          <w:sz w:val="20"/>
          <w:szCs w:val="20"/>
          <w:lang w:val="sv-SE"/>
        </w:rPr>
        <w:t>dan</w:t>
      </w:r>
      <w:proofErr w:type="gram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warna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yang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lebih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jelas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pada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gaunnya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.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Objek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seperti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buket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yang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dipegang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juga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bertransformasi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gramStart"/>
      <w:r w:rsidRPr="00F6626D">
        <w:rPr>
          <w:rFonts w:ascii="Arial" w:hAnsi="Arial" w:cs="Arial"/>
          <w:sz w:val="20"/>
          <w:szCs w:val="20"/>
          <w:lang w:val="sv-SE"/>
        </w:rPr>
        <w:t>dari entitas</w:t>
      </w:r>
      <w:proofErr w:type="gramEnd"/>
      <w:r w:rsidRPr="00F6626D">
        <w:rPr>
          <w:rFonts w:ascii="Arial" w:hAnsi="Arial" w:cs="Arial"/>
          <w:sz w:val="20"/>
          <w:szCs w:val="20"/>
          <w:lang w:val="sv-SE"/>
        </w:rPr>
        <w:t xml:space="preserve"> monokrom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menjadi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elemen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dengan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warna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tumbuhan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yang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diperkirakan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.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Perbedaan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ini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mengubah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pengalaman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visual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,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memungkinkan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penonton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untuk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mengapresiasi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foto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dengan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persepsi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yang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lebih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dekat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dengan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bagaimana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adegan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tersebut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mungkin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terlihat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dalam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kehidupan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nyata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.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Meskipun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demikian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,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penting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untuk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dicatat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bahwa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warna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yang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dihasilkan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oleh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Gemini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adalah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interpretasi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gramStart"/>
      <w:r w:rsidRPr="00F6626D">
        <w:rPr>
          <w:rFonts w:ascii="Arial" w:hAnsi="Arial" w:cs="Arial"/>
          <w:sz w:val="20"/>
          <w:szCs w:val="20"/>
          <w:lang w:val="sv-SE"/>
        </w:rPr>
        <w:t>dan</w:t>
      </w:r>
      <w:proofErr w:type="gram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prediksi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berdasarkan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pola yang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dipelajari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,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bukan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rekonstruksi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warna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asli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yang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akurat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secara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forensik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.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Akurasi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historis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warna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,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seperti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warna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asli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gaun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atau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tone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rambut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Minnie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Ashley,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tidak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dapat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dijamin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karena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AI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tidak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memiliki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akses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ke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informasi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spektral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asli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.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Oleh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karena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itu,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perbaikan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ini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bersifat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interpretatif-generatif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,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bertujuan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untuk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meningkatkan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kualitas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visual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gramStart"/>
      <w:r w:rsidRPr="00F6626D">
        <w:rPr>
          <w:rFonts w:ascii="Arial" w:hAnsi="Arial" w:cs="Arial"/>
          <w:sz w:val="20"/>
          <w:szCs w:val="20"/>
          <w:lang w:val="sv-SE"/>
        </w:rPr>
        <w:t>dan</w:t>
      </w:r>
      <w:proofErr w:type="gram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realisme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perseptual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di mata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manusia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modern,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dengan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membuat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foto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tersebut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lebih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relevan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secara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visual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untuk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audiens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kontemporer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yang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terbiasa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dengan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gambar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berwarna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. Ini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adalah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pergeseran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paradigma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dari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sekadar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dokumentasi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luminansi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menjadi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visualisasi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yang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diperkaya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warna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,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membuka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dimensi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baru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dalam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apresiasi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foto-foto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bersejarah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>.</w:t>
      </w:r>
    </w:p>
    <w:p w14:paraId="204C0417" w14:textId="77777777" w:rsidR="00F6626D" w:rsidRPr="00F6626D" w:rsidRDefault="00F6626D" w:rsidP="00F6626D">
      <w:pPr>
        <w:spacing w:after="240"/>
        <w:ind w:leftChars="472" w:left="1133"/>
        <w:jc w:val="both"/>
        <w:rPr>
          <w:rFonts w:ascii="Arial" w:hAnsi="Arial" w:cs="Arial"/>
          <w:sz w:val="20"/>
          <w:szCs w:val="20"/>
          <w:lang w:val="sv-SE"/>
        </w:rPr>
      </w:pP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Penggunaan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kecerdasan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buatan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(AI)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untuk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memperbaiki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foto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potret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lawas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memiliki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sejumlah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kelebihan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yang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signifikan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.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Pertama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, AI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mampu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melakukan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restorasi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dengan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cepat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gramStart"/>
      <w:r w:rsidRPr="00F6626D">
        <w:rPr>
          <w:rFonts w:ascii="Arial" w:hAnsi="Arial" w:cs="Arial"/>
          <w:sz w:val="20"/>
          <w:szCs w:val="20"/>
          <w:lang w:val="sv-SE"/>
        </w:rPr>
        <w:t>dan</w:t>
      </w:r>
      <w:proofErr w:type="gram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efisien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,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mengurangi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kebutuhan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intervensi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gramStart"/>
      <w:r w:rsidRPr="00F6626D">
        <w:rPr>
          <w:rFonts w:ascii="Arial" w:hAnsi="Arial" w:cs="Arial"/>
          <w:sz w:val="20"/>
          <w:szCs w:val="20"/>
          <w:lang w:val="sv-SE"/>
        </w:rPr>
        <w:t>manual yang</w:t>
      </w:r>
      <w:proofErr w:type="gram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biasanya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memakan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waktu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lama </w:t>
      </w:r>
      <w:proofErr w:type="gramStart"/>
      <w:r w:rsidRPr="00F6626D">
        <w:rPr>
          <w:rFonts w:ascii="Arial" w:hAnsi="Arial" w:cs="Arial"/>
          <w:sz w:val="20"/>
          <w:szCs w:val="20"/>
          <w:lang w:val="sv-SE"/>
        </w:rPr>
        <w:t>dan</w:t>
      </w:r>
      <w:proofErr w:type="gram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memerlukan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keahlian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khusus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.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Dengan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algoritma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pembelajaran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mendalam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, AI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dapat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mengenali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pola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visual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,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menghilangkan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noise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,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memperbaiki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ketajaman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,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serta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melakukan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pewarnaan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ulang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secara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otomatis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,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sehingga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menghasilkan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gambar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yang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lebih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jelas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gramStart"/>
      <w:r w:rsidRPr="00F6626D">
        <w:rPr>
          <w:rFonts w:ascii="Arial" w:hAnsi="Arial" w:cs="Arial"/>
          <w:sz w:val="20"/>
          <w:szCs w:val="20"/>
          <w:lang w:val="sv-SE"/>
        </w:rPr>
        <w:t>dan</w:t>
      </w:r>
      <w:proofErr w:type="gram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estetis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.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Selain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itu, AI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memungkinkan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akses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yang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lebih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luas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bagi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pengguna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awam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untuk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melakukan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perbaikan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foto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tanpa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harus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menguasai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teknik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pengolahan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gambar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secara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mendalam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.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Fleksibilitas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AI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dalam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mengolah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berbagai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jenis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kerusakan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visual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,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mulai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dari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bintik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,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goresan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,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hingga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distorsi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warna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,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juga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menjadi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keunggulan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tersendiri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dalam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proses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restorasi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>.</w:t>
      </w:r>
    </w:p>
    <w:p w14:paraId="68DCD6AB" w14:textId="4FCEA826" w:rsidR="00EF2050" w:rsidRDefault="00F6626D" w:rsidP="00F6626D">
      <w:pPr>
        <w:spacing w:after="240"/>
        <w:ind w:leftChars="472" w:left="1133"/>
        <w:jc w:val="both"/>
        <w:rPr>
          <w:rFonts w:ascii="Arial" w:hAnsi="Arial" w:cs="Arial"/>
          <w:sz w:val="20"/>
          <w:szCs w:val="20"/>
          <w:lang w:val="sv-SE"/>
        </w:rPr>
      </w:pP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Terdapat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sejumlah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keterbatasan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dalam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penggunaan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AI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untuk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perbaikan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foto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potret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lawas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. Salah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satu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kekurangan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utama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adalah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potensi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terjadinya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rekonstruksi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visual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yang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tidak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akurat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atau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tidak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sesuai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dengan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kondisi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asli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,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terutama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jika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data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pelatihan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AI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tidak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memadai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atau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jika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foto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asli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memiliki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kerusakan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berat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. Hal ini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dapat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mengakibatkan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distorsi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fitur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wajah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,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pewarnaan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yang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tidak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natural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,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atau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hilangnya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detail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penting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yang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bersifat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historis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.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Selain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itu, AI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cenderung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menghasilkan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output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berdasarkan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pola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umum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dari data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pelatihan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,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sehingga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risiko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homogenisasi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hasil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gramStart"/>
      <w:r w:rsidRPr="00F6626D">
        <w:rPr>
          <w:rFonts w:ascii="Arial" w:hAnsi="Arial" w:cs="Arial"/>
          <w:sz w:val="20"/>
          <w:szCs w:val="20"/>
          <w:lang w:val="sv-SE"/>
        </w:rPr>
        <w:t>dan</w:t>
      </w:r>
      <w:proofErr w:type="gram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hilangnya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karakter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unik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pada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foto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asli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cukup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tinggi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.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Aspek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etika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juga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menjadi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perhatian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,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terutama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terkait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dengan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autentisitas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karya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gramStart"/>
      <w:r w:rsidRPr="00F6626D">
        <w:rPr>
          <w:rFonts w:ascii="Arial" w:hAnsi="Arial" w:cs="Arial"/>
          <w:sz w:val="20"/>
          <w:szCs w:val="20"/>
          <w:lang w:val="sv-SE"/>
        </w:rPr>
        <w:t>dan</w:t>
      </w:r>
      <w:proofErr w:type="gram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batas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antara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restorasi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dengan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rekreasi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digital.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Penggunaan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AI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dalam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restorasi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foto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harus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diimbangi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dengan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evaluasi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kritis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gramStart"/>
      <w:r w:rsidRPr="00F6626D">
        <w:rPr>
          <w:rFonts w:ascii="Arial" w:hAnsi="Arial" w:cs="Arial"/>
          <w:sz w:val="20"/>
          <w:szCs w:val="20"/>
          <w:lang w:val="sv-SE"/>
        </w:rPr>
        <w:t>dan</w:t>
      </w:r>
      <w:proofErr w:type="gram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pemahaman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konteks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historis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agar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hasil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yang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diperoleh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tetap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 xml:space="preserve"> valid </w:t>
      </w:r>
      <w:proofErr w:type="gramStart"/>
      <w:r w:rsidRPr="00F6626D">
        <w:rPr>
          <w:rFonts w:ascii="Arial" w:hAnsi="Arial" w:cs="Arial"/>
          <w:sz w:val="20"/>
          <w:szCs w:val="20"/>
          <w:lang w:val="sv-SE"/>
        </w:rPr>
        <w:t>dan</w:t>
      </w:r>
      <w:proofErr w:type="gramEnd"/>
      <w:r w:rsidRPr="00F6626D">
        <w:rPr>
          <w:rFonts w:ascii="Arial" w:hAnsi="Arial" w:cs="Arial"/>
          <w:sz w:val="20"/>
          <w:szCs w:val="20"/>
          <w:lang w:val="sv-SE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  <w:lang w:val="sv-SE"/>
        </w:rPr>
        <w:t>bermakna</w:t>
      </w:r>
      <w:proofErr w:type="spellEnd"/>
      <w:r w:rsidRPr="00F6626D">
        <w:rPr>
          <w:rFonts w:ascii="Arial" w:hAnsi="Arial" w:cs="Arial"/>
          <w:sz w:val="20"/>
          <w:szCs w:val="20"/>
          <w:lang w:val="sv-SE"/>
        </w:rPr>
        <w:t>.</w:t>
      </w:r>
    </w:p>
    <w:p w14:paraId="3F1FFF78" w14:textId="77777777" w:rsidR="00597FCE" w:rsidRDefault="00597FCE" w:rsidP="00597FCE">
      <w:pPr>
        <w:spacing w:after="240"/>
        <w:ind w:leftChars="472" w:left="1133"/>
        <w:jc w:val="both"/>
        <w:rPr>
          <w:rFonts w:ascii="Arial" w:hAnsi="Arial" w:cs="Arial"/>
          <w:b/>
          <w:bCs/>
          <w:sz w:val="20"/>
          <w:szCs w:val="20"/>
        </w:rPr>
      </w:pPr>
    </w:p>
    <w:p w14:paraId="1CF7B3BE" w14:textId="47ED53B2" w:rsidR="0062074E" w:rsidRDefault="0062074E" w:rsidP="00517705">
      <w:pPr>
        <w:spacing w:after="240"/>
        <w:ind w:left="1134"/>
        <w:jc w:val="both"/>
        <w:rPr>
          <w:rFonts w:ascii="Arial" w:hAnsi="Arial" w:cs="Arial"/>
          <w:b/>
          <w:bCs/>
          <w:sz w:val="20"/>
          <w:szCs w:val="20"/>
        </w:rPr>
      </w:pPr>
    </w:p>
    <w:p w14:paraId="5E5E3B08" w14:textId="3A3C717A" w:rsidR="00CD373C" w:rsidRPr="00E22AE7" w:rsidRDefault="00CD373C" w:rsidP="00CD373C">
      <w:pPr>
        <w:spacing w:line="360" w:lineRule="auto"/>
        <w:ind w:left="1134"/>
        <w:rPr>
          <w:rFonts w:ascii="Arial" w:hAnsi="Arial" w:cs="Arial"/>
          <w:b/>
          <w:bCs/>
          <w:sz w:val="20"/>
          <w:szCs w:val="20"/>
        </w:rPr>
      </w:pPr>
      <w:r w:rsidRPr="00E22AE7">
        <w:rPr>
          <w:rFonts w:ascii="Arial" w:hAnsi="Arial" w:cs="Arial"/>
          <w:b/>
          <w:bCs/>
          <w:sz w:val="20"/>
          <w:szCs w:val="20"/>
        </w:rPr>
        <w:t>KESIMPULAN</w:t>
      </w:r>
    </w:p>
    <w:p w14:paraId="1C8DF754" w14:textId="3BE72975" w:rsidR="00F6626D" w:rsidRPr="00F6626D" w:rsidRDefault="00F6626D" w:rsidP="00F6626D">
      <w:pPr>
        <w:spacing w:after="240"/>
        <w:ind w:left="1134"/>
        <w:jc w:val="both"/>
        <w:rPr>
          <w:rFonts w:ascii="Arial" w:hAnsi="Arial" w:cs="Arial"/>
          <w:sz w:val="20"/>
          <w:szCs w:val="20"/>
        </w:rPr>
      </w:pPr>
      <w:proofErr w:type="spellStart"/>
      <w:r w:rsidRPr="00F6626D">
        <w:rPr>
          <w:rFonts w:ascii="Arial" w:hAnsi="Arial" w:cs="Arial"/>
          <w:sz w:val="20"/>
          <w:szCs w:val="20"/>
        </w:rPr>
        <w:t>Penggunaan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</w:rPr>
        <w:t>kecerdasan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</w:rPr>
        <w:t>buatan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(AI) </w:t>
      </w:r>
      <w:proofErr w:type="spellStart"/>
      <w:r w:rsidRPr="00F6626D">
        <w:rPr>
          <w:rFonts w:ascii="Arial" w:hAnsi="Arial" w:cs="Arial"/>
          <w:sz w:val="20"/>
          <w:szCs w:val="20"/>
        </w:rPr>
        <w:t>untuk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</w:rPr>
        <w:t>memperbaiki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</w:rPr>
        <w:t>foto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</w:rPr>
        <w:t>potret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</w:rPr>
        <w:t>lawas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</w:rPr>
        <w:t>memiliki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</w:rPr>
        <w:t>sejumlah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</w:rPr>
        <w:t>kelebihan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yang </w:t>
      </w:r>
      <w:proofErr w:type="spellStart"/>
      <w:r w:rsidRPr="00F6626D">
        <w:rPr>
          <w:rFonts w:ascii="Arial" w:hAnsi="Arial" w:cs="Arial"/>
          <w:sz w:val="20"/>
          <w:szCs w:val="20"/>
        </w:rPr>
        <w:t>signifikan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F6626D">
        <w:rPr>
          <w:rFonts w:ascii="Arial" w:hAnsi="Arial" w:cs="Arial"/>
          <w:sz w:val="20"/>
          <w:szCs w:val="20"/>
        </w:rPr>
        <w:t>Pertama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, AI </w:t>
      </w:r>
      <w:proofErr w:type="spellStart"/>
      <w:r w:rsidRPr="00F6626D">
        <w:rPr>
          <w:rFonts w:ascii="Arial" w:hAnsi="Arial" w:cs="Arial"/>
          <w:sz w:val="20"/>
          <w:szCs w:val="20"/>
        </w:rPr>
        <w:t>mampu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</w:rPr>
        <w:t>melakukan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</w:rPr>
        <w:t>restorasi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</w:rPr>
        <w:t>dengan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</w:rPr>
        <w:t>cepat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dan </w:t>
      </w:r>
      <w:proofErr w:type="spellStart"/>
      <w:r w:rsidRPr="00F6626D">
        <w:rPr>
          <w:rFonts w:ascii="Arial" w:hAnsi="Arial" w:cs="Arial"/>
          <w:sz w:val="20"/>
          <w:szCs w:val="20"/>
        </w:rPr>
        <w:t>efisien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F6626D">
        <w:rPr>
          <w:rFonts w:ascii="Arial" w:hAnsi="Arial" w:cs="Arial"/>
          <w:sz w:val="20"/>
          <w:szCs w:val="20"/>
        </w:rPr>
        <w:t>mengurangi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</w:rPr>
        <w:t>kebutuhan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</w:rPr>
        <w:t>intervensi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manual yang </w:t>
      </w:r>
      <w:proofErr w:type="spellStart"/>
      <w:r w:rsidRPr="00F6626D">
        <w:rPr>
          <w:rFonts w:ascii="Arial" w:hAnsi="Arial" w:cs="Arial"/>
          <w:sz w:val="20"/>
          <w:szCs w:val="20"/>
        </w:rPr>
        <w:t>biasanya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</w:rPr>
        <w:t>memakan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</w:rPr>
        <w:t>waktu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lama dan </w:t>
      </w:r>
      <w:proofErr w:type="spellStart"/>
      <w:r w:rsidRPr="00F6626D">
        <w:rPr>
          <w:rFonts w:ascii="Arial" w:hAnsi="Arial" w:cs="Arial"/>
          <w:sz w:val="20"/>
          <w:szCs w:val="20"/>
        </w:rPr>
        <w:t>memerlukan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</w:rPr>
        <w:t>keahlian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</w:rPr>
        <w:t>khusus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F6626D">
        <w:rPr>
          <w:rFonts w:ascii="Arial" w:hAnsi="Arial" w:cs="Arial"/>
          <w:sz w:val="20"/>
          <w:szCs w:val="20"/>
        </w:rPr>
        <w:t>Dengan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</w:rPr>
        <w:t>algoritma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</w:rPr>
        <w:t>pembelajaran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</w:rPr>
        <w:t>mendalam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, AI </w:t>
      </w:r>
      <w:proofErr w:type="spellStart"/>
      <w:r w:rsidRPr="00F6626D">
        <w:rPr>
          <w:rFonts w:ascii="Arial" w:hAnsi="Arial" w:cs="Arial"/>
          <w:sz w:val="20"/>
          <w:szCs w:val="20"/>
        </w:rPr>
        <w:t>dapat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</w:rPr>
        <w:t>mengenali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</w:rPr>
        <w:t>pola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visual, </w:t>
      </w:r>
      <w:proofErr w:type="spellStart"/>
      <w:r w:rsidRPr="00F6626D">
        <w:rPr>
          <w:rFonts w:ascii="Arial" w:hAnsi="Arial" w:cs="Arial"/>
          <w:sz w:val="20"/>
          <w:szCs w:val="20"/>
        </w:rPr>
        <w:t>menghilangkan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noise, </w:t>
      </w:r>
      <w:proofErr w:type="spellStart"/>
      <w:r w:rsidRPr="00F6626D">
        <w:rPr>
          <w:rFonts w:ascii="Arial" w:hAnsi="Arial" w:cs="Arial"/>
          <w:sz w:val="20"/>
          <w:szCs w:val="20"/>
        </w:rPr>
        <w:t>memperbaiki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</w:rPr>
        <w:t>ketajaman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F6626D">
        <w:rPr>
          <w:rFonts w:ascii="Arial" w:hAnsi="Arial" w:cs="Arial"/>
          <w:sz w:val="20"/>
          <w:szCs w:val="20"/>
        </w:rPr>
        <w:t>serta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</w:rPr>
        <w:t>melakukan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</w:rPr>
        <w:t>pewarnaan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</w:rPr>
        <w:t>ulang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</w:rPr>
        <w:t>secara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</w:rPr>
        <w:t>otomatis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F6626D">
        <w:rPr>
          <w:rFonts w:ascii="Arial" w:hAnsi="Arial" w:cs="Arial"/>
          <w:sz w:val="20"/>
          <w:szCs w:val="20"/>
        </w:rPr>
        <w:t>sehingga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</w:rPr>
        <w:t>menghasilkan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</w:rPr>
        <w:t>gambar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yang </w:t>
      </w:r>
      <w:proofErr w:type="spellStart"/>
      <w:r w:rsidRPr="00F6626D">
        <w:rPr>
          <w:rFonts w:ascii="Arial" w:hAnsi="Arial" w:cs="Arial"/>
          <w:sz w:val="20"/>
          <w:szCs w:val="20"/>
        </w:rPr>
        <w:t>lebih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</w:rPr>
        <w:t>jelas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dan </w:t>
      </w:r>
      <w:proofErr w:type="spellStart"/>
      <w:r w:rsidRPr="00F6626D">
        <w:rPr>
          <w:rFonts w:ascii="Arial" w:hAnsi="Arial" w:cs="Arial"/>
          <w:sz w:val="20"/>
          <w:szCs w:val="20"/>
        </w:rPr>
        <w:t>estetis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. Selain </w:t>
      </w:r>
      <w:proofErr w:type="spellStart"/>
      <w:r w:rsidRPr="00F6626D">
        <w:rPr>
          <w:rFonts w:ascii="Arial" w:hAnsi="Arial" w:cs="Arial"/>
          <w:sz w:val="20"/>
          <w:szCs w:val="20"/>
        </w:rPr>
        <w:t>itu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, AI </w:t>
      </w:r>
      <w:proofErr w:type="spellStart"/>
      <w:r w:rsidRPr="00F6626D">
        <w:rPr>
          <w:rFonts w:ascii="Arial" w:hAnsi="Arial" w:cs="Arial"/>
          <w:sz w:val="20"/>
          <w:szCs w:val="20"/>
        </w:rPr>
        <w:t>memungkinkan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</w:rPr>
        <w:t>akses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yang </w:t>
      </w:r>
      <w:proofErr w:type="spellStart"/>
      <w:r w:rsidRPr="00F6626D">
        <w:rPr>
          <w:rFonts w:ascii="Arial" w:hAnsi="Arial" w:cs="Arial"/>
          <w:sz w:val="20"/>
          <w:szCs w:val="20"/>
        </w:rPr>
        <w:t>lebih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</w:rPr>
        <w:t>luas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</w:rPr>
        <w:t>bagi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</w:rPr>
        <w:t>pengguna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</w:rPr>
        <w:t>awam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</w:rPr>
        <w:t>untuk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</w:rPr>
        <w:t>melakukan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</w:rPr>
        <w:t>perbaikan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</w:rPr>
        <w:t>foto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</w:rPr>
        <w:t>tanpa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</w:rPr>
        <w:t>harus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</w:rPr>
        <w:t>menguasai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</w:rPr>
        <w:t>teknik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</w:rPr>
        <w:t>pengolahan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</w:rPr>
        <w:t>gambar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</w:rPr>
        <w:t>secara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</w:rPr>
        <w:t>mendalam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. Fleksibilitas AI </w:t>
      </w:r>
      <w:proofErr w:type="spellStart"/>
      <w:r w:rsidRPr="00F6626D">
        <w:rPr>
          <w:rFonts w:ascii="Arial" w:hAnsi="Arial" w:cs="Arial"/>
          <w:sz w:val="20"/>
          <w:szCs w:val="20"/>
        </w:rPr>
        <w:t>dalam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</w:rPr>
        <w:t>mengolah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</w:rPr>
        <w:t>berbagai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</w:rPr>
        <w:t>jenis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</w:rPr>
        <w:t>kerusakan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visual, </w:t>
      </w:r>
      <w:proofErr w:type="spellStart"/>
      <w:r w:rsidRPr="00F6626D">
        <w:rPr>
          <w:rFonts w:ascii="Arial" w:hAnsi="Arial" w:cs="Arial"/>
          <w:sz w:val="20"/>
          <w:szCs w:val="20"/>
        </w:rPr>
        <w:t>mulai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</w:rPr>
        <w:t>dari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</w:rPr>
        <w:t>bintik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F6626D">
        <w:rPr>
          <w:rFonts w:ascii="Arial" w:hAnsi="Arial" w:cs="Arial"/>
          <w:sz w:val="20"/>
          <w:szCs w:val="20"/>
        </w:rPr>
        <w:t>goresan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F6626D">
        <w:rPr>
          <w:rFonts w:ascii="Arial" w:hAnsi="Arial" w:cs="Arial"/>
          <w:sz w:val="20"/>
          <w:szCs w:val="20"/>
        </w:rPr>
        <w:t>hingga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</w:rPr>
        <w:t>distorsi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</w:rPr>
        <w:t>warna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, juga </w:t>
      </w:r>
      <w:proofErr w:type="spellStart"/>
      <w:r w:rsidRPr="00F6626D">
        <w:rPr>
          <w:rFonts w:ascii="Arial" w:hAnsi="Arial" w:cs="Arial"/>
          <w:sz w:val="20"/>
          <w:szCs w:val="20"/>
        </w:rPr>
        <w:t>menjadi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</w:rPr>
        <w:t>keunggulan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</w:rPr>
        <w:t>tersendiri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</w:rPr>
        <w:t>dalam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proses </w:t>
      </w:r>
      <w:proofErr w:type="spellStart"/>
      <w:r w:rsidRPr="00F6626D">
        <w:rPr>
          <w:rFonts w:ascii="Arial" w:hAnsi="Arial" w:cs="Arial"/>
          <w:sz w:val="20"/>
          <w:szCs w:val="20"/>
        </w:rPr>
        <w:t>restorasi</w:t>
      </w:r>
      <w:proofErr w:type="spellEnd"/>
      <w:r w:rsidRPr="00F6626D">
        <w:rPr>
          <w:rFonts w:ascii="Arial" w:hAnsi="Arial" w:cs="Arial"/>
          <w:sz w:val="20"/>
          <w:szCs w:val="20"/>
        </w:rPr>
        <w:t>.</w:t>
      </w:r>
    </w:p>
    <w:p w14:paraId="2E5BADD1" w14:textId="2D634D2D" w:rsidR="00CD373C" w:rsidRPr="001430BD" w:rsidRDefault="00F6626D" w:rsidP="001430BD">
      <w:pPr>
        <w:spacing w:after="240"/>
        <w:ind w:left="1134"/>
        <w:jc w:val="both"/>
        <w:rPr>
          <w:rFonts w:ascii="Arial" w:hAnsi="Arial" w:cs="Arial"/>
          <w:b/>
          <w:bCs/>
          <w:color w:val="000000"/>
          <w:sz w:val="20"/>
          <w:szCs w:val="20"/>
          <w:lang w:val="en-US"/>
        </w:rPr>
      </w:pPr>
      <w:proofErr w:type="spellStart"/>
      <w:r w:rsidRPr="00F6626D">
        <w:rPr>
          <w:rFonts w:ascii="Arial" w:hAnsi="Arial" w:cs="Arial"/>
          <w:sz w:val="20"/>
          <w:szCs w:val="20"/>
        </w:rPr>
        <w:t>Terdapat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</w:rPr>
        <w:t>sejumlah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</w:rPr>
        <w:t>keterbatasan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</w:rPr>
        <w:t>dalam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</w:rPr>
        <w:t>penggunaan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AI </w:t>
      </w:r>
      <w:proofErr w:type="spellStart"/>
      <w:r w:rsidRPr="00F6626D">
        <w:rPr>
          <w:rFonts w:ascii="Arial" w:hAnsi="Arial" w:cs="Arial"/>
          <w:sz w:val="20"/>
          <w:szCs w:val="20"/>
        </w:rPr>
        <w:t>untuk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</w:rPr>
        <w:t>perbaikan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</w:rPr>
        <w:t>foto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</w:rPr>
        <w:t>potret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</w:rPr>
        <w:t>lawas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. Salah </w:t>
      </w:r>
      <w:proofErr w:type="spellStart"/>
      <w:r w:rsidRPr="00F6626D">
        <w:rPr>
          <w:rFonts w:ascii="Arial" w:hAnsi="Arial" w:cs="Arial"/>
          <w:sz w:val="20"/>
          <w:szCs w:val="20"/>
        </w:rPr>
        <w:t>satu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</w:rPr>
        <w:t>kekurangan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</w:rPr>
        <w:t>utama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</w:rPr>
        <w:t>adalah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</w:rPr>
        <w:t>potensi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</w:rPr>
        <w:t>terjadinya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</w:rPr>
        <w:t>rekonstruksi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visual yang </w:t>
      </w:r>
      <w:proofErr w:type="spellStart"/>
      <w:r w:rsidRPr="00F6626D">
        <w:rPr>
          <w:rFonts w:ascii="Arial" w:hAnsi="Arial" w:cs="Arial"/>
          <w:sz w:val="20"/>
          <w:szCs w:val="20"/>
        </w:rPr>
        <w:t>tidak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</w:rPr>
        <w:t>akurat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</w:rPr>
        <w:t>atau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</w:rPr>
        <w:t>tidak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</w:rPr>
        <w:t>sesuai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</w:rPr>
        <w:t>dengan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</w:rPr>
        <w:t>kondisi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</w:rPr>
        <w:t>asli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F6626D">
        <w:rPr>
          <w:rFonts w:ascii="Arial" w:hAnsi="Arial" w:cs="Arial"/>
          <w:sz w:val="20"/>
          <w:szCs w:val="20"/>
        </w:rPr>
        <w:t>terutama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</w:rPr>
        <w:t>jika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data </w:t>
      </w:r>
      <w:proofErr w:type="spellStart"/>
      <w:r w:rsidRPr="00F6626D">
        <w:rPr>
          <w:rFonts w:ascii="Arial" w:hAnsi="Arial" w:cs="Arial"/>
          <w:sz w:val="20"/>
          <w:szCs w:val="20"/>
        </w:rPr>
        <w:t>pelatihan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AI </w:t>
      </w:r>
      <w:proofErr w:type="spellStart"/>
      <w:r w:rsidRPr="00F6626D">
        <w:rPr>
          <w:rFonts w:ascii="Arial" w:hAnsi="Arial" w:cs="Arial"/>
          <w:sz w:val="20"/>
          <w:szCs w:val="20"/>
        </w:rPr>
        <w:t>tidak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</w:rPr>
        <w:t>memadai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</w:rPr>
        <w:t>atau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</w:rPr>
        <w:t>jika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</w:rPr>
        <w:t>foto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</w:rPr>
        <w:t>asli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</w:rPr>
        <w:t>memiliki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</w:rPr>
        <w:t>kerusakan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</w:rPr>
        <w:t>berat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. Hal </w:t>
      </w:r>
      <w:proofErr w:type="spellStart"/>
      <w:r w:rsidRPr="00F6626D">
        <w:rPr>
          <w:rFonts w:ascii="Arial" w:hAnsi="Arial" w:cs="Arial"/>
          <w:sz w:val="20"/>
          <w:szCs w:val="20"/>
        </w:rPr>
        <w:t>ini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</w:rPr>
        <w:t>dapat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</w:rPr>
        <w:t>mengakibatkan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</w:rPr>
        <w:t>distorsi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</w:rPr>
        <w:t>fitur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</w:rPr>
        <w:t>wajah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F6626D">
        <w:rPr>
          <w:rFonts w:ascii="Arial" w:hAnsi="Arial" w:cs="Arial"/>
          <w:sz w:val="20"/>
          <w:szCs w:val="20"/>
        </w:rPr>
        <w:t>pewarnaan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yang </w:t>
      </w:r>
      <w:proofErr w:type="spellStart"/>
      <w:r w:rsidRPr="00F6626D">
        <w:rPr>
          <w:rFonts w:ascii="Arial" w:hAnsi="Arial" w:cs="Arial"/>
          <w:sz w:val="20"/>
          <w:szCs w:val="20"/>
        </w:rPr>
        <w:t>tidak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natural, </w:t>
      </w:r>
      <w:proofErr w:type="spellStart"/>
      <w:r w:rsidRPr="00F6626D">
        <w:rPr>
          <w:rFonts w:ascii="Arial" w:hAnsi="Arial" w:cs="Arial"/>
          <w:sz w:val="20"/>
          <w:szCs w:val="20"/>
        </w:rPr>
        <w:t>atau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</w:rPr>
        <w:t>hilangnya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detail </w:t>
      </w:r>
      <w:proofErr w:type="spellStart"/>
      <w:r w:rsidRPr="00F6626D">
        <w:rPr>
          <w:rFonts w:ascii="Arial" w:hAnsi="Arial" w:cs="Arial"/>
          <w:sz w:val="20"/>
          <w:szCs w:val="20"/>
        </w:rPr>
        <w:t>penting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yang </w:t>
      </w:r>
      <w:proofErr w:type="spellStart"/>
      <w:r w:rsidRPr="00F6626D">
        <w:rPr>
          <w:rFonts w:ascii="Arial" w:hAnsi="Arial" w:cs="Arial"/>
          <w:sz w:val="20"/>
          <w:szCs w:val="20"/>
        </w:rPr>
        <w:t>bersifat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</w:rPr>
        <w:t>historis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. Selain </w:t>
      </w:r>
      <w:proofErr w:type="spellStart"/>
      <w:r w:rsidRPr="00F6626D">
        <w:rPr>
          <w:rFonts w:ascii="Arial" w:hAnsi="Arial" w:cs="Arial"/>
          <w:sz w:val="20"/>
          <w:szCs w:val="20"/>
        </w:rPr>
        <w:t>itu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, AI </w:t>
      </w:r>
      <w:proofErr w:type="spellStart"/>
      <w:r w:rsidRPr="00F6626D">
        <w:rPr>
          <w:rFonts w:ascii="Arial" w:hAnsi="Arial" w:cs="Arial"/>
          <w:sz w:val="20"/>
          <w:szCs w:val="20"/>
        </w:rPr>
        <w:t>cenderung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</w:rPr>
        <w:t>menghasilkan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output </w:t>
      </w:r>
      <w:proofErr w:type="spellStart"/>
      <w:r w:rsidRPr="00F6626D">
        <w:rPr>
          <w:rFonts w:ascii="Arial" w:hAnsi="Arial" w:cs="Arial"/>
          <w:sz w:val="20"/>
          <w:szCs w:val="20"/>
        </w:rPr>
        <w:t>berdasarkan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</w:rPr>
        <w:t>pola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</w:rPr>
        <w:t>umum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</w:rPr>
        <w:t>dari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data </w:t>
      </w:r>
      <w:proofErr w:type="spellStart"/>
      <w:r w:rsidRPr="00F6626D">
        <w:rPr>
          <w:rFonts w:ascii="Arial" w:hAnsi="Arial" w:cs="Arial"/>
          <w:sz w:val="20"/>
          <w:szCs w:val="20"/>
        </w:rPr>
        <w:t>pelatihan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F6626D">
        <w:rPr>
          <w:rFonts w:ascii="Arial" w:hAnsi="Arial" w:cs="Arial"/>
          <w:sz w:val="20"/>
          <w:szCs w:val="20"/>
        </w:rPr>
        <w:t>sehingga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</w:rPr>
        <w:t>risiko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</w:rPr>
        <w:t>homogenisasi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</w:rPr>
        <w:t>hasil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dan </w:t>
      </w:r>
      <w:proofErr w:type="spellStart"/>
      <w:r w:rsidRPr="00F6626D">
        <w:rPr>
          <w:rFonts w:ascii="Arial" w:hAnsi="Arial" w:cs="Arial"/>
          <w:sz w:val="20"/>
          <w:szCs w:val="20"/>
        </w:rPr>
        <w:t>hilangnya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</w:rPr>
        <w:t>karakter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</w:rPr>
        <w:t>unik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pada </w:t>
      </w:r>
      <w:proofErr w:type="spellStart"/>
      <w:r w:rsidRPr="00F6626D">
        <w:rPr>
          <w:rFonts w:ascii="Arial" w:hAnsi="Arial" w:cs="Arial"/>
          <w:sz w:val="20"/>
          <w:szCs w:val="20"/>
        </w:rPr>
        <w:t>foto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</w:rPr>
        <w:t>asli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</w:rPr>
        <w:t>cukup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</w:rPr>
        <w:t>tinggi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F6626D">
        <w:rPr>
          <w:rFonts w:ascii="Arial" w:hAnsi="Arial" w:cs="Arial"/>
          <w:sz w:val="20"/>
          <w:szCs w:val="20"/>
        </w:rPr>
        <w:t>Aspek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</w:rPr>
        <w:t>etika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juga </w:t>
      </w:r>
      <w:proofErr w:type="spellStart"/>
      <w:r w:rsidRPr="00F6626D">
        <w:rPr>
          <w:rFonts w:ascii="Arial" w:hAnsi="Arial" w:cs="Arial"/>
          <w:sz w:val="20"/>
          <w:szCs w:val="20"/>
        </w:rPr>
        <w:t>menjadi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</w:rPr>
        <w:t>perhatian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F6626D">
        <w:rPr>
          <w:rFonts w:ascii="Arial" w:hAnsi="Arial" w:cs="Arial"/>
          <w:sz w:val="20"/>
          <w:szCs w:val="20"/>
        </w:rPr>
        <w:t>terutama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</w:rPr>
        <w:t>terkait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</w:rPr>
        <w:t>dengan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</w:rPr>
        <w:t>autentisitas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</w:rPr>
        <w:t>karya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dan batas </w:t>
      </w:r>
      <w:proofErr w:type="spellStart"/>
      <w:r w:rsidRPr="00F6626D">
        <w:rPr>
          <w:rFonts w:ascii="Arial" w:hAnsi="Arial" w:cs="Arial"/>
          <w:sz w:val="20"/>
          <w:szCs w:val="20"/>
        </w:rPr>
        <w:t>antara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</w:rPr>
        <w:t>restorasi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</w:rPr>
        <w:t>dengan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</w:rPr>
        <w:t>rekreasi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digital. Oleh </w:t>
      </w:r>
      <w:proofErr w:type="spellStart"/>
      <w:r w:rsidRPr="00F6626D">
        <w:rPr>
          <w:rFonts w:ascii="Arial" w:hAnsi="Arial" w:cs="Arial"/>
          <w:sz w:val="20"/>
          <w:szCs w:val="20"/>
        </w:rPr>
        <w:t>karena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</w:rPr>
        <w:t>itu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F6626D">
        <w:rPr>
          <w:rFonts w:ascii="Arial" w:hAnsi="Arial" w:cs="Arial"/>
          <w:sz w:val="20"/>
          <w:szCs w:val="20"/>
        </w:rPr>
        <w:t>penggunaan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AI </w:t>
      </w:r>
      <w:proofErr w:type="spellStart"/>
      <w:r w:rsidRPr="00F6626D">
        <w:rPr>
          <w:rFonts w:ascii="Arial" w:hAnsi="Arial" w:cs="Arial"/>
          <w:sz w:val="20"/>
          <w:szCs w:val="20"/>
        </w:rPr>
        <w:t>dalam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</w:rPr>
        <w:t>restorasi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</w:rPr>
        <w:t>foto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</w:rPr>
        <w:t>harus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</w:rPr>
        <w:t>diimbangi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</w:rPr>
        <w:t>dengan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</w:rPr>
        <w:t>evaluasi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</w:rPr>
        <w:t>kritis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dan </w:t>
      </w:r>
      <w:proofErr w:type="spellStart"/>
      <w:r w:rsidRPr="00F6626D">
        <w:rPr>
          <w:rFonts w:ascii="Arial" w:hAnsi="Arial" w:cs="Arial"/>
          <w:sz w:val="20"/>
          <w:szCs w:val="20"/>
        </w:rPr>
        <w:t>pemahaman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</w:rPr>
        <w:t>konteks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</w:rPr>
        <w:t>historis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agar </w:t>
      </w:r>
      <w:proofErr w:type="spellStart"/>
      <w:r w:rsidRPr="00F6626D">
        <w:rPr>
          <w:rFonts w:ascii="Arial" w:hAnsi="Arial" w:cs="Arial"/>
          <w:sz w:val="20"/>
          <w:szCs w:val="20"/>
        </w:rPr>
        <w:t>hasil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yang </w:t>
      </w:r>
      <w:proofErr w:type="spellStart"/>
      <w:r w:rsidRPr="00F6626D">
        <w:rPr>
          <w:rFonts w:ascii="Arial" w:hAnsi="Arial" w:cs="Arial"/>
          <w:sz w:val="20"/>
          <w:szCs w:val="20"/>
        </w:rPr>
        <w:t>diperoleh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6626D">
        <w:rPr>
          <w:rFonts w:ascii="Arial" w:hAnsi="Arial" w:cs="Arial"/>
          <w:sz w:val="20"/>
          <w:szCs w:val="20"/>
        </w:rPr>
        <w:t>tetap</w:t>
      </w:r>
      <w:proofErr w:type="spellEnd"/>
      <w:r w:rsidRPr="00F6626D">
        <w:rPr>
          <w:rFonts w:ascii="Arial" w:hAnsi="Arial" w:cs="Arial"/>
          <w:sz w:val="20"/>
          <w:szCs w:val="20"/>
        </w:rPr>
        <w:t xml:space="preserve"> valid dan </w:t>
      </w:r>
      <w:proofErr w:type="spellStart"/>
      <w:r w:rsidRPr="00F6626D">
        <w:rPr>
          <w:rFonts w:ascii="Arial" w:hAnsi="Arial" w:cs="Arial"/>
          <w:sz w:val="20"/>
          <w:szCs w:val="20"/>
        </w:rPr>
        <w:t>bermakna</w:t>
      </w:r>
      <w:proofErr w:type="spellEnd"/>
      <w:r w:rsidRPr="00F6626D">
        <w:rPr>
          <w:rFonts w:ascii="Arial" w:hAnsi="Arial" w:cs="Arial"/>
          <w:sz w:val="20"/>
          <w:szCs w:val="20"/>
        </w:rPr>
        <w:t>.</w:t>
      </w:r>
    </w:p>
    <w:p w14:paraId="7539434C" w14:textId="0D861FAC" w:rsidR="00CD373C" w:rsidRDefault="00CD373C" w:rsidP="00F6626D">
      <w:pPr>
        <w:spacing w:line="360" w:lineRule="auto"/>
        <w:ind w:left="1134"/>
        <w:jc w:val="both"/>
        <w:rPr>
          <w:rFonts w:ascii="Arial" w:hAnsi="Arial" w:cs="Arial"/>
          <w:b/>
          <w:bCs/>
          <w:sz w:val="20"/>
          <w:szCs w:val="20"/>
          <w:lang w:val="en-US"/>
        </w:rPr>
      </w:pPr>
      <w:r w:rsidRPr="003218AE">
        <w:rPr>
          <w:rFonts w:ascii="Arial" w:hAnsi="Arial" w:cs="Arial"/>
          <w:b/>
          <w:bCs/>
          <w:sz w:val="20"/>
          <w:szCs w:val="20"/>
          <w:lang w:val="en-US"/>
        </w:rPr>
        <w:t>DAFTAR PUSTAKA</w:t>
      </w:r>
    </w:p>
    <w:p w14:paraId="4374FAE6" w14:textId="77777777" w:rsidR="00F6626D" w:rsidRPr="00347167" w:rsidRDefault="00F6626D" w:rsidP="001430BD">
      <w:pPr>
        <w:widowControl w:val="0"/>
        <w:autoSpaceDE w:val="0"/>
        <w:autoSpaceDN w:val="0"/>
        <w:adjustRightInd w:val="0"/>
        <w:spacing w:after="240"/>
        <w:ind w:left="1560" w:hanging="480"/>
        <w:jc w:val="both"/>
        <w:rPr>
          <w:rFonts w:ascii="Arial" w:hAnsi="Arial" w:cs="Arial"/>
          <w:sz w:val="20"/>
          <w:szCs w:val="20"/>
        </w:rPr>
      </w:pPr>
      <w:proofErr w:type="spellStart"/>
      <w:r w:rsidRPr="00977296">
        <w:rPr>
          <w:rFonts w:ascii="Arial" w:hAnsi="Arial" w:cs="Arial"/>
          <w:sz w:val="20"/>
          <w:szCs w:val="20"/>
          <w:lang w:val="id-ID"/>
        </w:rPr>
        <w:t>Adigun</w:t>
      </w:r>
      <w:proofErr w:type="spellEnd"/>
      <w:r w:rsidRPr="00977296">
        <w:rPr>
          <w:rFonts w:ascii="Arial" w:hAnsi="Arial" w:cs="Arial"/>
          <w:sz w:val="20"/>
          <w:szCs w:val="20"/>
          <w:lang w:val="id-ID"/>
        </w:rPr>
        <w:t xml:space="preserve">, J. O., </w:t>
      </w:r>
      <w:proofErr w:type="spellStart"/>
      <w:r w:rsidRPr="00977296">
        <w:rPr>
          <w:rFonts w:ascii="Arial" w:hAnsi="Arial" w:cs="Arial"/>
          <w:sz w:val="20"/>
          <w:szCs w:val="20"/>
          <w:lang w:val="id-ID"/>
        </w:rPr>
        <w:t>Nuhu</w:t>
      </w:r>
      <w:proofErr w:type="spellEnd"/>
      <w:r w:rsidRPr="00977296">
        <w:rPr>
          <w:rFonts w:ascii="Arial" w:hAnsi="Arial" w:cs="Arial"/>
          <w:sz w:val="20"/>
          <w:szCs w:val="20"/>
          <w:lang w:val="id-ID"/>
        </w:rPr>
        <w:t xml:space="preserve">, K. M., </w:t>
      </w:r>
      <w:proofErr w:type="spellStart"/>
      <w:r w:rsidRPr="00977296">
        <w:rPr>
          <w:rFonts w:ascii="Arial" w:hAnsi="Arial" w:cs="Arial"/>
          <w:sz w:val="20"/>
          <w:szCs w:val="20"/>
          <w:lang w:val="id-ID"/>
        </w:rPr>
        <w:t>Oyetunde</w:t>
      </w:r>
      <w:proofErr w:type="spellEnd"/>
      <w:r w:rsidRPr="00977296">
        <w:rPr>
          <w:rFonts w:ascii="Arial" w:hAnsi="Arial" w:cs="Arial"/>
          <w:sz w:val="20"/>
          <w:szCs w:val="20"/>
          <w:lang w:val="id-ID"/>
        </w:rPr>
        <w:t xml:space="preserve">, D. I., </w:t>
      </w:r>
      <w:proofErr w:type="spellStart"/>
      <w:r w:rsidRPr="00977296">
        <w:rPr>
          <w:rFonts w:ascii="Arial" w:hAnsi="Arial" w:cs="Arial"/>
          <w:sz w:val="20"/>
          <w:szCs w:val="20"/>
          <w:lang w:val="id-ID"/>
        </w:rPr>
        <w:t>Irunokhai</w:t>
      </w:r>
      <w:proofErr w:type="spellEnd"/>
      <w:r w:rsidRPr="00977296">
        <w:rPr>
          <w:rFonts w:ascii="Arial" w:hAnsi="Arial" w:cs="Arial"/>
          <w:sz w:val="20"/>
          <w:szCs w:val="20"/>
          <w:lang w:val="id-ID"/>
        </w:rPr>
        <w:t xml:space="preserve">, E. A., </w:t>
      </w:r>
      <w:proofErr w:type="spellStart"/>
      <w:r w:rsidRPr="00977296">
        <w:rPr>
          <w:rFonts w:ascii="Arial" w:hAnsi="Arial" w:cs="Arial"/>
          <w:sz w:val="20"/>
          <w:szCs w:val="20"/>
          <w:lang w:val="id-ID"/>
        </w:rPr>
        <w:t>Wealth</w:t>
      </w:r>
      <w:proofErr w:type="spellEnd"/>
      <w:r w:rsidRPr="00977296">
        <w:rPr>
          <w:rFonts w:ascii="Arial" w:hAnsi="Arial" w:cs="Arial"/>
          <w:sz w:val="20"/>
          <w:szCs w:val="20"/>
          <w:lang w:val="id-ID"/>
        </w:rPr>
        <w:t xml:space="preserve">, S. A., </w:t>
      </w:r>
      <w:proofErr w:type="spellStart"/>
      <w:r w:rsidRPr="00977296">
        <w:rPr>
          <w:rFonts w:ascii="Arial" w:hAnsi="Arial" w:cs="Arial"/>
          <w:sz w:val="20"/>
          <w:szCs w:val="20"/>
          <w:lang w:val="id-ID"/>
        </w:rPr>
        <w:t>Ayangbekun</w:t>
      </w:r>
      <w:proofErr w:type="spellEnd"/>
      <w:r w:rsidRPr="00977296">
        <w:rPr>
          <w:rFonts w:ascii="Arial" w:hAnsi="Arial" w:cs="Arial"/>
          <w:sz w:val="20"/>
          <w:szCs w:val="20"/>
          <w:lang w:val="id-ID"/>
        </w:rPr>
        <w:t xml:space="preserve">, O. J., </w:t>
      </w:r>
      <w:proofErr w:type="spellStart"/>
      <w:r w:rsidRPr="00977296">
        <w:rPr>
          <w:rFonts w:ascii="Arial" w:hAnsi="Arial" w:cs="Arial"/>
          <w:sz w:val="20"/>
          <w:szCs w:val="20"/>
          <w:lang w:val="id-ID"/>
        </w:rPr>
        <w:t>Meduna</w:t>
      </w:r>
      <w:proofErr w:type="spellEnd"/>
      <w:r w:rsidRPr="00977296">
        <w:rPr>
          <w:rFonts w:ascii="Arial" w:hAnsi="Arial" w:cs="Arial"/>
          <w:sz w:val="20"/>
          <w:szCs w:val="20"/>
          <w:lang w:val="id-ID"/>
        </w:rPr>
        <w:t xml:space="preserve">, P. N., &amp; James, Z. (2024). </w:t>
      </w:r>
      <w:r w:rsidRPr="00347167">
        <w:rPr>
          <w:rFonts w:ascii="Arial" w:hAnsi="Arial" w:cs="Arial"/>
          <w:sz w:val="20"/>
          <w:szCs w:val="20"/>
        </w:rPr>
        <w:t xml:space="preserve">Enhancing Academic Performance with AI-Powered Tools: A Comparative Study of Adobe Photoshop and Lightroom in Educational Technology Photography. </w:t>
      </w:r>
      <w:r w:rsidRPr="00347167">
        <w:rPr>
          <w:rFonts w:ascii="Arial" w:hAnsi="Arial" w:cs="Arial"/>
          <w:i/>
          <w:iCs/>
          <w:sz w:val="20"/>
          <w:szCs w:val="20"/>
        </w:rPr>
        <w:t>Journal of Science Research and Reviews</w:t>
      </w:r>
      <w:r w:rsidRPr="00347167">
        <w:rPr>
          <w:rFonts w:ascii="Arial" w:hAnsi="Arial" w:cs="Arial"/>
          <w:sz w:val="20"/>
          <w:szCs w:val="20"/>
        </w:rPr>
        <w:t xml:space="preserve">, </w:t>
      </w:r>
      <w:r w:rsidRPr="00347167">
        <w:rPr>
          <w:rFonts w:ascii="Arial" w:hAnsi="Arial" w:cs="Arial"/>
          <w:i/>
          <w:iCs/>
          <w:sz w:val="20"/>
          <w:szCs w:val="20"/>
        </w:rPr>
        <w:t>1</w:t>
      </w:r>
      <w:r w:rsidRPr="00347167">
        <w:rPr>
          <w:rFonts w:ascii="Arial" w:hAnsi="Arial" w:cs="Arial"/>
          <w:sz w:val="20"/>
          <w:szCs w:val="20"/>
        </w:rPr>
        <w:t>(1), 43–48. https://doi.org/10.70882/josrar.2024.v1i1.9</w:t>
      </w:r>
    </w:p>
    <w:p w14:paraId="79CA171A" w14:textId="77777777" w:rsidR="00F6626D" w:rsidRPr="00347167" w:rsidRDefault="00F6626D" w:rsidP="001430BD">
      <w:pPr>
        <w:widowControl w:val="0"/>
        <w:autoSpaceDE w:val="0"/>
        <w:autoSpaceDN w:val="0"/>
        <w:adjustRightInd w:val="0"/>
        <w:spacing w:after="240"/>
        <w:ind w:left="1560" w:hanging="480"/>
        <w:jc w:val="both"/>
        <w:rPr>
          <w:rFonts w:ascii="Arial" w:hAnsi="Arial" w:cs="Arial"/>
          <w:sz w:val="20"/>
          <w:szCs w:val="20"/>
        </w:rPr>
      </w:pPr>
      <w:proofErr w:type="spellStart"/>
      <w:r w:rsidRPr="00347167">
        <w:rPr>
          <w:rFonts w:ascii="Arial" w:hAnsi="Arial" w:cs="Arial"/>
          <w:sz w:val="20"/>
          <w:szCs w:val="20"/>
        </w:rPr>
        <w:t>Bougueffa</w:t>
      </w:r>
      <w:proofErr w:type="spellEnd"/>
      <w:r w:rsidRPr="00347167">
        <w:rPr>
          <w:rFonts w:ascii="Arial" w:hAnsi="Arial" w:cs="Arial"/>
          <w:sz w:val="20"/>
          <w:szCs w:val="20"/>
        </w:rPr>
        <w:t xml:space="preserve">, H., Keita, M., Hamidouche, W., Taleb-Ahmed, A., Liz-López, H., Martín, A., Camacho, D., &amp; Hadid, A. (2024). Advances in AI-Generated Images and Videos. </w:t>
      </w:r>
      <w:r w:rsidRPr="00347167">
        <w:rPr>
          <w:rFonts w:ascii="Arial" w:hAnsi="Arial" w:cs="Arial"/>
          <w:i/>
          <w:iCs/>
          <w:sz w:val="20"/>
          <w:szCs w:val="20"/>
        </w:rPr>
        <w:t>International Journal of Interactive Multimedia and Artificial Intelligence</w:t>
      </w:r>
      <w:r w:rsidRPr="00347167">
        <w:rPr>
          <w:rFonts w:ascii="Arial" w:hAnsi="Arial" w:cs="Arial"/>
          <w:sz w:val="20"/>
          <w:szCs w:val="20"/>
        </w:rPr>
        <w:t xml:space="preserve">, </w:t>
      </w:r>
      <w:r w:rsidRPr="00347167">
        <w:rPr>
          <w:rFonts w:ascii="Arial" w:hAnsi="Arial" w:cs="Arial"/>
          <w:i/>
          <w:iCs/>
          <w:sz w:val="20"/>
          <w:szCs w:val="20"/>
        </w:rPr>
        <w:t>9</w:t>
      </w:r>
      <w:r w:rsidRPr="00347167">
        <w:rPr>
          <w:rFonts w:ascii="Arial" w:hAnsi="Arial" w:cs="Arial"/>
          <w:sz w:val="20"/>
          <w:szCs w:val="20"/>
        </w:rPr>
        <w:t>(1), 173–208. https://doi.org/10.9781/ijimai.2024.11.003</w:t>
      </w:r>
    </w:p>
    <w:p w14:paraId="58E54092" w14:textId="77777777" w:rsidR="00F6626D" w:rsidRPr="00347167" w:rsidRDefault="00F6626D" w:rsidP="001430BD">
      <w:pPr>
        <w:widowControl w:val="0"/>
        <w:autoSpaceDE w:val="0"/>
        <w:autoSpaceDN w:val="0"/>
        <w:adjustRightInd w:val="0"/>
        <w:spacing w:after="240"/>
        <w:ind w:left="1560" w:hanging="480"/>
        <w:jc w:val="both"/>
        <w:rPr>
          <w:rFonts w:ascii="Arial" w:hAnsi="Arial" w:cs="Arial"/>
          <w:sz w:val="20"/>
          <w:szCs w:val="20"/>
        </w:rPr>
      </w:pPr>
      <w:r w:rsidRPr="00347167">
        <w:rPr>
          <w:rFonts w:ascii="Arial" w:hAnsi="Arial" w:cs="Arial"/>
          <w:sz w:val="20"/>
          <w:szCs w:val="20"/>
        </w:rPr>
        <w:t xml:space="preserve">Cakra </w:t>
      </w:r>
      <w:proofErr w:type="spellStart"/>
      <w:r w:rsidRPr="00347167">
        <w:rPr>
          <w:rFonts w:ascii="Arial" w:hAnsi="Arial" w:cs="Arial"/>
          <w:sz w:val="20"/>
          <w:szCs w:val="20"/>
        </w:rPr>
        <w:t>Wikara</w:t>
      </w:r>
      <w:proofErr w:type="spellEnd"/>
      <w:r w:rsidRPr="00347167">
        <w:rPr>
          <w:rFonts w:ascii="Arial" w:hAnsi="Arial" w:cs="Arial"/>
          <w:sz w:val="20"/>
          <w:szCs w:val="20"/>
        </w:rPr>
        <w:t xml:space="preserve">. (n.d.). </w:t>
      </w:r>
      <w:proofErr w:type="spellStart"/>
      <w:r w:rsidRPr="00347167">
        <w:rPr>
          <w:rFonts w:ascii="Arial" w:hAnsi="Arial" w:cs="Arial"/>
          <w:i/>
          <w:iCs/>
          <w:sz w:val="20"/>
          <w:szCs w:val="20"/>
        </w:rPr>
        <w:t>Validitas</w:t>
      </w:r>
      <w:proofErr w:type="spellEnd"/>
      <w:r w:rsidRPr="00347167">
        <w:rPr>
          <w:rFonts w:ascii="Arial" w:hAnsi="Arial" w:cs="Arial"/>
          <w:i/>
          <w:iCs/>
          <w:sz w:val="20"/>
          <w:szCs w:val="20"/>
        </w:rPr>
        <w:t xml:space="preserve"> </w:t>
      </w:r>
      <w:proofErr w:type="spellStart"/>
      <w:r w:rsidRPr="00347167">
        <w:rPr>
          <w:rFonts w:ascii="Arial" w:hAnsi="Arial" w:cs="Arial"/>
          <w:i/>
          <w:iCs/>
          <w:sz w:val="20"/>
          <w:szCs w:val="20"/>
        </w:rPr>
        <w:t>dalam</w:t>
      </w:r>
      <w:proofErr w:type="spellEnd"/>
      <w:r w:rsidRPr="00347167">
        <w:rPr>
          <w:rFonts w:ascii="Arial" w:hAnsi="Arial" w:cs="Arial"/>
          <w:i/>
          <w:iCs/>
          <w:sz w:val="20"/>
          <w:szCs w:val="20"/>
        </w:rPr>
        <w:t xml:space="preserve"> </w:t>
      </w:r>
      <w:proofErr w:type="spellStart"/>
      <w:r w:rsidRPr="00347167">
        <w:rPr>
          <w:rFonts w:ascii="Arial" w:hAnsi="Arial" w:cs="Arial"/>
          <w:i/>
          <w:iCs/>
          <w:sz w:val="20"/>
          <w:szCs w:val="20"/>
        </w:rPr>
        <w:t>penelitian</w:t>
      </w:r>
      <w:proofErr w:type="spellEnd"/>
      <w:r w:rsidRPr="00347167">
        <w:rPr>
          <w:rFonts w:ascii="Arial" w:hAnsi="Arial" w:cs="Arial"/>
          <w:i/>
          <w:iCs/>
          <w:sz w:val="20"/>
          <w:szCs w:val="20"/>
        </w:rPr>
        <w:t xml:space="preserve"> </w:t>
      </w:r>
      <w:proofErr w:type="spellStart"/>
      <w:r w:rsidRPr="00347167">
        <w:rPr>
          <w:rFonts w:ascii="Arial" w:hAnsi="Arial" w:cs="Arial"/>
          <w:i/>
          <w:iCs/>
          <w:sz w:val="20"/>
          <w:szCs w:val="20"/>
        </w:rPr>
        <w:t>kualitatif</w:t>
      </w:r>
      <w:proofErr w:type="spellEnd"/>
      <w:r w:rsidRPr="00347167">
        <w:rPr>
          <w:rFonts w:ascii="Arial" w:hAnsi="Arial" w:cs="Arial"/>
          <w:sz w:val="20"/>
          <w:szCs w:val="20"/>
        </w:rPr>
        <w:t>.</w:t>
      </w:r>
    </w:p>
    <w:p w14:paraId="6DEB121A" w14:textId="77777777" w:rsidR="00F6626D" w:rsidRPr="00347167" w:rsidRDefault="00F6626D" w:rsidP="001430BD">
      <w:pPr>
        <w:widowControl w:val="0"/>
        <w:autoSpaceDE w:val="0"/>
        <w:autoSpaceDN w:val="0"/>
        <w:adjustRightInd w:val="0"/>
        <w:spacing w:after="240"/>
        <w:ind w:left="1560" w:hanging="480"/>
        <w:jc w:val="both"/>
        <w:rPr>
          <w:rFonts w:ascii="Arial" w:hAnsi="Arial" w:cs="Arial"/>
          <w:sz w:val="20"/>
          <w:szCs w:val="20"/>
        </w:rPr>
      </w:pPr>
      <w:r w:rsidRPr="00347167">
        <w:rPr>
          <w:rFonts w:ascii="Arial" w:hAnsi="Arial" w:cs="Arial"/>
          <w:sz w:val="20"/>
          <w:szCs w:val="20"/>
        </w:rPr>
        <w:t xml:space="preserve">Califano, G., &amp; Spence, C. (2024). Assessing the visual appeal of real/AI-generated food images. </w:t>
      </w:r>
      <w:r w:rsidRPr="00347167">
        <w:rPr>
          <w:rFonts w:ascii="Arial" w:hAnsi="Arial" w:cs="Arial"/>
          <w:i/>
          <w:iCs/>
          <w:sz w:val="20"/>
          <w:szCs w:val="20"/>
        </w:rPr>
        <w:t>Food Quality and Preference</w:t>
      </w:r>
      <w:r w:rsidRPr="00347167">
        <w:rPr>
          <w:rFonts w:ascii="Arial" w:hAnsi="Arial" w:cs="Arial"/>
          <w:sz w:val="20"/>
          <w:szCs w:val="20"/>
        </w:rPr>
        <w:t xml:space="preserve">, </w:t>
      </w:r>
      <w:r w:rsidRPr="00347167">
        <w:rPr>
          <w:rFonts w:ascii="Arial" w:hAnsi="Arial" w:cs="Arial"/>
          <w:i/>
          <w:iCs/>
          <w:sz w:val="20"/>
          <w:szCs w:val="20"/>
        </w:rPr>
        <w:t>116</w:t>
      </w:r>
      <w:r w:rsidRPr="00347167">
        <w:rPr>
          <w:rFonts w:ascii="Arial" w:hAnsi="Arial" w:cs="Arial"/>
          <w:sz w:val="20"/>
          <w:szCs w:val="20"/>
        </w:rPr>
        <w:t>(February), 105149. https://doi.org/10.1016/j.foodqual.2024.105149</w:t>
      </w:r>
    </w:p>
    <w:p w14:paraId="6E227351" w14:textId="77777777" w:rsidR="00F6626D" w:rsidRPr="00347167" w:rsidRDefault="00F6626D" w:rsidP="001430BD">
      <w:pPr>
        <w:widowControl w:val="0"/>
        <w:autoSpaceDE w:val="0"/>
        <w:autoSpaceDN w:val="0"/>
        <w:adjustRightInd w:val="0"/>
        <w:spacing w:after="240"/>
        <w:ind w:left="1560" w:hanging="480"/>
        <w:jc w:val="both"/>
        <w:rPr>
          <w:rFonts w:ascii="Arial" w:hAnsi="Arial" w:cs="Arial"/>
          <w:sz w:val="20"/>
          <w:szCs w:val="20"/>
        </w:rPr>
      </w:pPr>
      <w:r w:rsidRPr="00347167">
        <w:rPr>
          <w:rFonts w:ascii="Arial" w:hAnsi="Arial" w:cs="Arial"/>
          <w:sz w:val="20"/>
          <w:szCs w:val="20"/>
        </w:rPr>
        <w:t xml:space="preserve">Chan, C. K. Y., &amp; Hu, W. (2023). Students’ voices on generative AI: perceptions, benefits, and challenges in higher education. </w:t>
      </w:r>
      <w:r w:rsidRPr="00347167">
        <w:rPr>
          <w:rFonts w:ascii="Arial" w:hAnsi="Arial" w:cs="Arial"/>
          <w:i/>
          <w:iCs/>
          <w:sz w:val="20"/>
          <w:szCs w:val="20"/>
        </w:rPr>
        <w:t>International Journal of Educational Technology in Higher Education</w:t>
      </w:r>
      <w:r w:rsidRPr="00347167">
        <w:rPr>
          <w:rFonts w:ascii="Arial" w:hAnsi="Arial" w:cs="Arial"/>
          <w:sz w:val="20"/>
          <w:szCs w:val="20"/>
        </w:rPr>
        <w:t xml:space="preserve">, </w:t>
      </w:r>
      <w:r w:rsidRPr="00347167">
        <w:rPr>
          <w:rFonts w:ascii="Arial" w:hAnsi="Arial" w:cs="Arial"/>
          <w:i/>
          <w:iCs/>
          <w:sz w:val="20"/>
          <w:szCs w:val="20"/>
        </w:rPr>
        <w:t>20</w:t>
      </w:r>
      <w:r w:rsidRPr="00347167">
        <w:rPr>
          <w:rFonts w:ascii="Arial" w:hAnsi="Arial" w:cs="Arial"/>
          <w:sz w:val="20"/>
          <w:szCs w:val="20"/>
        </w:rPr>
        <w:t>(1). https://doi.org/10.1186/s41239-023-00411-8</w:t>
      </w:r>
    </w:p>
    <w:p w14:paraId="3AAEDEA4" w14:textId="77777777" w:rsidR="00F6626D" w:rsidRPr="00347167" w:rsidRDefault="00F6626D" w:rsidP="001430BD">
      <w:pPr>
        <w:widowControl w:val="0"/>
        <w:autoSpaceDE w:val="0"/>
        <w:autoSpaceDN w:val="0"/>
        <w:adjustRightInd w:val="0"/>
        <w:spacing w:after="240"/>
        <w:ind w:left="1560" w:hanging="480"/>
        <w:jc w:val="both"/>
        <w:rPr>
          <w:rFonts w:ascii="Arial" w:hAnsi="Arial" w:cs="Arial"/>
          <w:sz w:val="20"/>
          <w:szCs w:val="20"/>
        </w:rPr>
      </w:pPr>
      <w:r w:rsidRPr="00347167">
        <w:rPr>
          <w:rFonts w:ascii="Arial" w:hAnsi="Arial" w:cs="Arial"/>
          <w:sz w:val="20"/>
          <w:szCs w:val="20"/>
        </w:rPr>
        <w:t xml:space="preserve">Chen, Y. (2024). Artificial Intelligence Technology in Photography and Future Challenges and Reflections. </w:t>
      </w:r>
      <w:r w:rsidRPr="00347167">
        <w:rPr>
          <w:rFonts w:ascii="Arial" w:hAnsi="Arial" w:cs="Arial"/>
          <w:i/>
          <w:iCs/>
          <w:sz w:val="20"/>
          <w:szCs w:val="20"/>
        </w:rPr>
        <w:t>The Frontiers of Society, Science and Technology</w:t>
      </w:r>
      <w:r w:rsidRPr="00347167">
        <w:rPr>
          <w:rFonts w:ascii="Arial" w:hAnsi="Arial" w:cs="Arial"/>
          <w:sz w:val="20"/>
          <w:szCs w:val="20"/>
        </w:rPr>
        <w:t xml:space="preserve">, </w:t>
      </w:r>
      <w:r w:rsidRPr="00347167">
        <w:rPr>
          <w:rFonts w:ascii="Arial" w:hAnsi="Arial" w:cs="Arial"/>
          <w:i/>
          <w:iCs/>
          <w:sz w:val="20"/>
          <w:szCs w:val="20"/>
        </w:rPr>
        <w:t>6</w:t>
      </w:r>
      <w:r w:rsidRPr="00347167">
        <w:rPr>
          <w:rFonts w:ascii="Arial" w:hAnsi="Arial" w:cs="Arial"/>
          <w:sz w:val="20"/>
          <w:szCs w:val="20"/>
        </w:rPr>
        <w:t>(6), 24–30. https://doi.org/10.25236/fsst.2024.060605</w:t>
      </w:r>
    </w:p>
    <w:p w14:paraId="61A008ED" w14:textId="77777777" w:rsidR="00F6626D" w:rsidRPr="00347167" w:rsidRDefault="00F6626D" w:rsidP="001430BD">
      <w:pPr>
        <w:widowControl w:val="0"/>
        <w:autoSpaceDE w:val="0"/>
        <w:autoSpaceDN w:val="0"/>
        <w:adjustRightInd w:val="0"/>
        <w:spacing w:after="240"/>
        <w:ind w:left="1560" w:hanging="480"/>
        <w:jc w:val="both"/>
        <w:rPr>
          <w:rFonts w:ascii="Arial" w:hAnsi="Arial" w:cs="Arial"/>
          <w:sz w:val="20"/>
          <w:szCs w:val="20"/>
        </w:rPr>
      </w:pPr>
      <w:r w:rsidRPr="00347167">
        <w:rPr>
          <w:rFonts w:ascii="Arial" w:hAnsi="Arial" w:cs="Arial"/>
          <w:sz w:val="20"/>
          <w:szCs w:val="20"/>
        </w:rPr>
        <w:t xml:space="preserve">Cp, R. (2024). AI in Photography: From Image Capture to Creativity. </w:t>
      </w:r>
      <w:r w:rsidRPr="00347167">
        <w:rPr>
          <w:rFonts w:ascii="Arial" w:hAnsi="Arial" w:cs="Arial"/>
          <w:i/>
          <w:iCs/>
          <w:sz w:val="20"/>
          <w:szCs w:val="20"/>
        </w:rPr>
        <w:t>Assistant Professor, Presidency University, Bangalore</w:t>
      </w:r>
      <w:r w:rsidRPr="00347167">
        <w:rPr>
          <w:rFonts w:ascii="Arial" w:hAnsi="Arial" w:cs="Arial"/>
          <w:sz w:val="20"/>
          <w:szCs w:val="20"/>
        </w:rPr>
        <w:t xml:space="preserve">, </w:t>
      </w:r>
      <w:r w:rsidRPr="00347167">
        <w:rPr>
          <w:rFonts w:ascii="Arial" w:hAnsi="Arial" w:cs="Arial"/>
          <w:i/>
          <w:iCs/>
          <w:sz w:val="20"/>
          <w:szCs w:val="20"/>
        </w:rPr>
        <w:t>June</w:t>
      </w:r>
      <w:r w:rsidRPr="00347167">
        <w:rPr>
          <w:rFonts w:ascii="Arial" w:hAnsi="Arial" w:cs="Arial"/>
          <w:sz w:val="20"/>
          <w:szCs w:val="20"/>
        </w:rPr>
        <w:t>. https://www.researchgate.net/publication/381706926</w:t>
      </w:r>
    </w:p>
    <w:p w14:paraId="538353A6" w14:textId="77777777" w:rsidR="00F6626D" w:rsidRPr="00347167" w:rsidRDefault="00F6626D" w:rsidP="001430BD">
      <w:pPr>
        <w:widowControl w:val="0"/>
        <w:autoSpaceDE w:val="0"/>
        <w:autoSpaceDN w:val="0"/>
        <w:adjustRightInd w:val="0"/>
        <w:spacing w:after="240"/>
        <w:ind w:left="1560" w:hanging="480"/>
        <w:jc w:val="both"/>
        <w:rPr>
          <w:rFonts w:ascii="Arial" w:hAnsi="Arial" w:cs="Arial"/>
          <w:sz w:val="20"/>
          <w:szCs w:val="20"/>
        </w:rPr>
      </w:pPr>
      <w:r w:rsidRPr="00977296">
        <w:rPr>
          <w:rFonts w:ascii="Arial" w:hAnsi="Arial" w:cs="Arial"/>
          <w:sz w:val="20"/>
          <w:szCs w:val="20"/>
          <w:lang w:val="de-LU"/>
        </w:rPr>
        <w:t xml:space="preserve">Hartmann, J., Exner, Y., &amp; </w:t>
      </w:r>
      <w:proofErr w:type="spellStart"/>
      <w:r w:rsidRPr="00977296">
        <w:rPr>
          <w:rFonts w:ascii="Arial" w:hAnsi="Arial" w:cs="Arial"/>
          <w:sz w:val="20"/>
          <w:szCs w:val="20"/>
          <w:lang w:val="de-LU"/>
        </w:rPr>
        <w:t>Domdey</w:t>
      </w:r>
      <w:proofErr w:type="spellEnd"/>
      <w:r w:rsidRPr="00977296">
        <w:rPr>
          <w:rFonts w:ascii="Arial" w:hAnsi="Arial" w:cs="Arial"/>
          <w:sz w:val="20"/>
          <w:szCs w:val="20"/>
          <w:lang w:val="de-LU"/>
        </w:rPr>
        <w:t xml:space="preserve">, S. (2025). </w:t>
      </w:r>
      <w:r w:rsidRPr="00347167">
        <w:rPr>
          <w:rFonts w:ascii="Arial" w:hAnsi="Arial" w:cs="Arial"/>
          <w:sz w:val="20"/>
          <w:szCs w:val="20"/>
        </w:rPr>
        <w:t xml:space="preserve">The power of generative marketing: Can generative AI create superhuman visual marketing content? </w:t>
      </w:r>
      <w:r w:rsidRPr="00347167">
        <w:rPr>
          <w:rFonts w:ascii="Arial" w:hAnsi="Arial" w:cs="Arial"/>
          <w:i/>
          <w:iCs/>
          <w:sz w:val="20"/>
          <w:szCs w:val="20"/>
        </w:rPr>
        <w:t xml:space="preserve">International Journal of </w:t>
      </w:r>
      <w:r w:rsidRPr="00347167">
        <w:rPr>
          <w:rFonts w:ascii="Arial" w:hAnsi="Arial" w:cs="Arial"/>
          <w:i/>
          <w:iCs/>
          <w:sz w:val="20"/>
          <w:szCs w:val="20"/>
        </w:rPr>
        <w:lastRenderedPageBreak/>
        <w:t>Research in Marketing</w:t>
      </w:r>
      <w:r w:rsidRPr="00347167">
        <w:rPr>
          <w:rFonts w:ascii="Arial" w:hAnsi="Arial" w:cs="Arial"/>
          <w:sz w:val="20"/>
          <w:szCs w:val="20"/>
        </w:rPr>
        <w:t xml:space="preserve">, </w:t>
      </w:r>
      <w:r w:rsidRPr="00347167">
        <w:rPr>
          <w:rFonts w:ascii="Arial" w:hAnsi="Arial" w:cs="Arial"/>
          <w:i/>
          <w:iCs/>
          <w:sz w:val="20"/>
          <w:szCs w:val="20"/>
        </w:rPr>
        <w:t>42</w:t>
      </w:r>
      <w:r w:rsidRPr="00347167">
        <w:rPr>
          <w:rFonts w:ascii="Arial" w:hAnsi="Arial" w:cs="Arial"/>
          <w:sz w:val="20"/>
          <w:szCs w:val="20"/>
        </w:rPr>
        <w:t>(1), 13–31. https://doi.org/10.1016/j.ijresmar.2024.09.002</w:t>
      </w:r>
    </w:p>
    <w:p w14:paraId="702CE231" w14:textId="77777777" w:rsidR="00F6626D" w:rsidRPr="00347167" w:rsidRDefault="00F6626D" w:rsidP="001430BD">
      <w:pPr>
        <w:widowControl w:val="0"/>
        <w:autoSpaceDE w:val="0"/>
        <w:autoSpaceDN w:val="0"/>
        <w:adjustRightInd w:val="0"/>
        <w:spacing w:after="240"/>
        <w:ind w:left="1560" w:hanging="480"/>
        <w:jc w:val="both"/>
        <w:rPr>
          <w:rFonts w:ascii="Arial" w:hAnsi="Arial" w:cs="Arial"/>
          <w:sz w:val="20"/>
          <w:szCs w:val="20"/>
        </w:rPr>
      </w:pPr>
      <w:proofErr w:type="spellStart"/>
      <w:r w:rsidRPr="00347167">
        <w:rPr>
          <w:rFonts w:ascii="Arial" w:hAnsi="Arial" w:cs="Arial"/>
          <w:sz w:val="20"/>
          <w:szCs w:val="20"/>
        </w:rPr>
        <w:t>Herliyani</w:t>
      </w:r>
      <w:proofErr w:type="spellEnd"/>
      <w:r w:rsidRPr="00347167">
        <w:rPr>
          <w:rFonts w:ascii="Arial" w:hAnsi="Arial" w:cs="Arial"/>
          <w:sz w:val="20"/>
          <w:szCs w:val="20"/>
        </w:rPr>
        <w:t xml:space="preserve">, E., </w:t>
      </w:r>
      <w:proofErr w:type="spellStart"/>
      <w:r w:rsidRPr="00347167">
        <w:rPr>
          <w:rFonts w:ascii="Arial" w:hAnsi="Arial" w:cs="Arial"/>
          <w:sz w:val="20"/>
          <w:szCs w:val="20"/>
        </w:rPr>
        <w:t>Agustini</w:t>
      </w:r>
      <w:proofErr w:type="spellEnd"/>
      <w:r w:rsidRPr="00347167">
        <w:rPr>
          <w:rFonts w:ascii="Arial" w:hAnsi="Arial" w:cs="Arial"/>
          <w:sz w:val="20"/>
          <w:szCs w:val="20"/>
        </w:rPr>
        <w:t xml:space="preserve">, K., </w:t>
      </w:r>
      <w:proofErr w:type="spellStart"/>
      <w:r w:rsidRPr="00347167">
        <w:rPr>
          <w:rFonts w:ascii="Arial" w:hAnsi="Arial" w:cs="Arial"/>
          <w:sz w:val="20"/>
          <w:szCs w:val="20"/>
        </w:rPr>
        <w:t>Gde</w:t>
      </w:r>
      <w:proofErr w:type="spellEnd"/>
      <w:r w:rsidRPr="00347167">
        <w:rPr>
          <w:rFonts w:ascii="Arial" w:hAnsi="Arial" w:cs="Arial"/>
          <w:sz w:val="20"/>
          <w:szCs w:val="20"/>
        </w:rPr>
        <w:t xml:space="preserve">, I., </w:t>
      </w:r>
      <w:proofErr w:type="spellStart"/>
      <w:r w:rsidRPr="00347167">
        <w:rPr>
          <w:rFonts w:ascii="Arial" w:hAnsi="Arial" w:cs="Arial"/>
          <w:sz w:val="20"/>
          <w:szCs w:val="20"/>
        </w:rPr>
        <w:t>Sudatha</w:t>
      </w:r>
      <w:proofErr w:type="spellEnd"/>
      <w:r w:rsidRPr="00347167">
        <w:rPr>
          <w:rFonts w:ascii="Arial" w:hAnsi="Arial" w:cs="Arial"/>
          <w:sz w:val="20"/>
          <w:szCs w:val="20"/>
        </w:rPr>
        <w:t xml:space="preserve">, W., Dantes, G. R., Putu Suharta, G., &amp; </w:t>
      </w:r>
      <w:proofErr w:type="spellStart"/>
      <w:r w:rsidRPr="00347167">
        <w:rPr>
          <w:rFonts w:ascii="Arial" w:hAnsi="Arial" w:cs="Arial"/>
          <w:sz w:val="20"/>
          <w:szCs w:val="20"/>
        </w:rPr>
        <w:t>Suartama</w:t>
      </w:r>
      <w:proofErr w:type="spellEnd"/>
      <w:r w:rsidRPr="00347167">
        <w:rPr>
          <w:rFonts w:ascii="Arial" w:hAnsi="Arial" w:cs="Arial"/>
          <w:sz w:val="20"/>
          <w:szCs w:val="20"/>
        </w:rPr>
        <w:t xml:space="preserve">, K. (2024). AI Image Generator in Digital Illustration Creation: A Literature Review. </w:t>
      </w:r>
      <w:r w:rsidRPr="00347167">
        <w:rPr>
          <w:rFonts w:ascii="Arial" w:hAnsi="Arial" w:cs="Arial"/>
          <w:i/>
          <w:iCs/>
          <w:sz w:val="20"/>
          <w:szCs w:val="20"/>
        </w:rPr>
        <w:t>International Journal of Artificial Intelligence Research</w:t>
      </w:r>
      <w:r w:rsidRPr="00347167">
        <w:rPr>
          <w:rFonts w:ascii="Arial" w:hAnsi="Arial" w:cs="Arial"/>
          <w:sz w:val="20"/>
          <w:szCs w:val="20"/>
        </w:rPr>
        <w:t xml:space="preserve">, </w:t>
      </w:r>
      <w:r w:rsidRPr="00347167">
        <w:rPr>
          <w:rFonts w:ascii="Arial" w:hAnsi="Arial" w:cs="Arial"/>
          <w:i/>
          <w:iCs/>
          <w:sz w:val="20"/>
          <w:szCs w:val="20"/>
        </w:rPr>
        <w:t>8</w:t>
      </w:r>
      <w:r w:rsidRPr="00347167">
        <w:rPr>
          <w:rFonts w:ascii="Arial" w:hAnsi="Arial" w:cs="Arial"/>
          <w:sz w:val="20"/>
          <w:szCs w:val="20"/>
        </w:rPr>
        <w:t>(1), 1. http://ijair.id</w:t>
      </w:r>
    </w:p>
    <w:p w14:paraId="04EE584E" w14:textId="77777777" w:rsidR="00F6626D" w:rsidRPr="00347167" w:rsidRDefault="00F6626D" w:rsidP="001430BD">
      <w:pPr>
        <w:widowControl w:val="0"/>
        <w:autoSpaceDE w:val="0"/>
        <w:autoSpaceDN w:val="0"/>
        <w:adjustRightInd w:val="0"/>
        <w:spacing w:after="240"/>
        <w:ind w:left="1560" w:hanging="480"/>
        <w:jc w:val="both"/>
        <w:rPr>
          <w:rFonts w:ascii="Arial" w:hAnsi="Arial" w:cs="Arial"/>
          <w:sz w:val="20"/>
          <w:szCs w:val="20"/>
        </w:rPr>
      </w:pPr>
      <w:proofErr w:type="spellStart"/>
      <w:r w:rsidRPr="00977296">
        <w:rPr>
          <w:rFonts w:ascii="Arial" w:hAnsi="Arial" w:cs="Arial"/>
          <w:sz w:val="20"/>
          <w:szCs w:val="20"/>
          <w:lang w:val="de-LU"/>
        </w:rPr>
        <w:t>Kritandani</w:t>
      </w:r>
      <w:proofErr w:type="spellEnd"/>
      <w:r w:rsidRPr="00977296">
        <w:rPr>
          <w:rFonts w:ascii="Arial" w:hAnsi="Arial" w:cs="Arial"/>
          <w:sz w:val="20"/>
          <w:szCs w:val="20"/>
          <w:lang w:val="de-LU"/>
        </w:rPr>
        <w:t xml:space="preserve">, W., </w:t>
      </w:r>
      <w:proofErr w:type="spellStart"/>
      <w:r w:rsidRPr="00977296">
        <w:rPr>
          <w:rFonts w:ascii="Arial" w:hAnsi="Arial" w:cs="Arial"/>
          <w:sz w:val="20"/>
          <w:szCs w:val="20"/>
          <w:lang w:val="de-LU"/>
        </w:rPr>
        <w:t>Aryani</w:t>
      </w:r>
      <w:proofErr w:type="spellEnd"/>
      <w:r w:rsidRPr="00977296">
        <w:rPr>
          <w:rFonts w:ascii="Arial" w:hAnsi="Arial" w:cs="Arial"/>
          <w:sz w:val="20"/>
          <w:szCs w:val="20"/>
          <w:lang w:val="de-LU"/>
        </w:rPr>
        <w:t xml:space="preserve">, R., &amp; </w:t>
      </w:r>
      <w:proofErr w:type="spellStart"/>
      <w:r w:rsidRPr="00977296">
        <w:rPr>
          <w:rFonts w:ascii="Arial" w:hAnsi="Arial" w:cs="Arial"/>
          <w:sz w:val="20"/>
          <w:szCs w:val="20"/>
          <w:lang w:val="de-LU"/>
        </w:rPr>
        <w:t>Rakasiwi</w:t>
      </w:r>
      <w:proofErr w:type="spellEnd"/>
      <w:r w:rsidRPr="00977296">
        <w:rPr>
          <w:rFonts w:ascii="Arial" w:hAnsi="Arial" w:cs="Arial"/>
          <w:sz w:val="20"/>
          <w:szCs w:val="20"/>
          <w:lang w:val="de-LU"/>
        </w:rPr>
        <w:t xml:space="preserve">, T. (2024). </w:t>
      </w:r>
      <w:r w:rsidRPr="00347167">
        <w:rPr>
          <w:rFonts w:ascii="Arial" w:hAnsi="Arial" w:cs="Arial"/>
          <w:sz w:val="20"/>
          <w:szCs w:val="20"/>
        </w:rPr>
        <w:t xml:space="preserve">A Report Review: Artificial Intelligence and the Future of Teaching and Learning. </w:t>
      </w:r>
      <w:r w:rsidRPr="00347167">
        <w:rPr>
          <w:rFonts w:ascii="Arial" w:hAnsi="Arial" w:cs="Arial"/>
          <w:i/>
          <w:iCs/>
          <w:sz w:val="20"/>
          <w:szCs w:val="20"/>
        </w:rPr>
        <w:t>International Research-Based Education Journal</w:t>
      </w:r>
      <w:r w:rsidRPr="00347167">
        <w:rPr>
          <w:rFonts w:ascii="Arial" w:hAnsi="Arial" w:cs="Arial"/>
          <w:sz w:val="20"/>
          <w:szCs w:val="20"/>
        </w:rPr>
        <w:t xml:space="preserve">, </w:t>
      </w:r>
      <w:r w:rsidRPr="00347167">
        <w:rPr>
          <w:rFonts w:ascii="Arial" w:hAnsi="Arial" w:cs="Arial"/>
          <w:i/>
          <w:iCs/>
          <w:sz w:val="20"/>
          <w:szCs w:val="20"/>
        </w:rPr>
        <w:t>6</w:t>
      </w:r>
      <w:r w:rsidRPr="00347167">
        <w:rPr>
          <w:rFonts w:ascii="Arial" w:hAnsi="Arial" w:cs="Arial"/>
          <w:sz w:val="20"/>
          <w:szCs w:val="20"/>
        </w:rPr>
        <w:t>(2), 245. https://doi.org/10.17977/um043v6i2p245-253</w:t>
      </w:r>
    </w:p>
    <w:p w14:paraId="46BE6E65" w14:textId="77777777" w:rsidR="00F6626D" w:rsidRPr="00347167" w:rsidRDefault="00F6626D" w:rsidP="001430BD">
      <w:pPr>
        <w:widowControl w:val="0"/>
        <w:autoSpaceDE w:val="0"/>
        <w:autoSpaceDN w:val="0"/>
        <w:adjustRightInd w:val="0"/>
        <w:spacing w:after="240"/>
        <w:ind w:left="1560" w:hanging="480"/>
        <w:jc w:val="both"/>
        <w:rPr>
          <w:rFonts w:ascii="Arial" w:hAnsi="Arial" w:cs="Arial"/>
          <w:sz w:val="20"/>
          <w:szCs w:val="20"/>
        </w:rPr>
      </w:pPr>
      <w:r w:rsidRPr="00347167">
        <w:rPr>
          <w:rFonts w:ascii="Arial" w:hAnsi="Arial" w:cs="Arial"/>
          <w:sz w:val="20"/>
          <w:szCs w:val="20"/>
        </w:rPr>
        <w:t xml:space="preserve">Nasution, A. F. (2019). Metode </w:t>
      </w:r>
      <w:proofErr w:type="spellStart"/>
      <w:r w:rsidRPr="00347167">
        <w:rPr>
          <w:rFonts w:ascii="Arial" w:hAnsi="Arial" w:cs="Arial"/>
          <w:sz w:val="20"/>
          <w:szCs w:val="20"/>
        </w:rPr>
        <w:t>Penelitian</w:t>
      </w:r>
      <w:proofErr w:type="spellEnd"/>
      <w:r w:rsidRPr="00347167">
        <w:rPr>
          <w:rFonts w:ascii="Arial" w:hAnsi="Arial" w:cs="Arial"/>
          <w:sz w:val="20"/>
          <w:szCs w:val="20"/>
        </w:rPr>
        <w:t xml:space="preserve">. In </w:t>
      </w:r>
      <w:r w:rsidRPr="00347167">
        <w:rPr>
          <w:rFonts w:ascii="Arial" w:hAnsi="Arial" w:cs="Arial"/>
          <w:i/>
          <w:iCs/>
          <w:sz w:val="20"/>
          <w:szCs w:val="20"/>
        </w:rPr>
        <w:t>Sustainability (Switzerland)</w:t>
      </w:r>
      <w:r w:rsidRPr="00347167">
        <w:rPr>
          <w:rFonts w:ascii="Arial" w:hAnsi="Arial" w:cs="Arial"/>
          <w:sz w:val="20"/>
          <w:szCs w:val="20"/>
        </w:rPr>
        <w:t xml:space="preserve"> (Vol. 11, Issue 1). http://scioteca.caf.com/bitstream/handle/123456789/1091/RED2017-Eng-8ene.pdf?sequence=12&amp;isAllowed=y%0Ahttp://dx.doi.org/10.1016/j.regsciurbeco.2008.06.005%0Ahttps://www.researchgate.net/publication/305320484_SISTEM_PEMBETUNGAN_TERPUSAT_STRATEGI_MELESTARI</w:t>
      </w:r>
    </w:p>
    <w:p w14:paraId="129DEC2A" w14:textId="77777777" w:rsidR="00F6626D" w:rsidRPr="00347167" w:rsidRDefault="00F6626D" w:rsidP="001430BD">
      <w:pPr>
        <w:widowControl w:val="0"/>
        <w:autoSpaceDE w:val="0"/>
        <w:autoSpaceDN w:val="0"/>
        <w:adjustRightInd w:val="0"/>
        <w:spacing w:after="240"/>
        <w:ind w:left="1560" w:hanging="480"/>
        <w:jc w:val="both"/>
        <w:rPr>
          <w:rFonts w:ascii="Arial" w:hAnsi="Arial" w:cs="Arial"/>
          <w:sz w:val="20"/>
          <w:szCs w:val="20"/>
        </w:rPr>
      </w:pPr>
      <w:r w:rsidRPr="00347167">
        <w:rPr>
          <w:rFonts w:ascii="Arial" w:hAnsi="Arial" w:cs="Arial"/>
          <w:sz w:val="20"/>
          <w:szCs w:val="20"/>
        </w:rPr>
        <w:t xml:space="preserve">Ota, D. R., Sangita Ray, D. S., &amp; Salim Alli, M. S. (2024). Exploring the Impact of Artificial Intelligence on Content Creation: A Comprehensive Study. </w:t>
      </w:r>
      <w:r w:rsidRPr="00347167">
        <w:rPr>
          <w:rFonts w:ascii="Arial" w:hAnsi="Arial" w:cs="Arial"/>
          <w:i/>
          <w:iCs/>
          <w:sz w:val="20"/>
          <w:szCs w:val="20"/>
        </w:rPr>
        <w:t>International Journal of Research Publication and Reviews</w:t>
      </w:r>
      <w:r w:rsidRPr="00347167">
        <w:rPr>
          <w:rFonts w:ascii="Arial" w:hAnsi="Arial" w:cs="Arial"/>
          <w:sz w:val="20"/>
          <w:szCs w:val="20"/>
        </w:rPr>
        <w:t xml:space="preserve">, </w:t>
      </w:r>
      <w:r w:rsidRPr="00347167">
        <w:rPr>
          <w:rFonts w:ascii="Arial" w:hAnsi="Arial" w:cs="Arial"/>
          <w:i/>
          <w:iCs/>
          <w:sz w:val="20"/>
          <w:szCs w:val="20"/>
        </w:rPr>
        <w:t>5</w:t>
      </w:r>
      <w:r w:rsidRPr="00347167">
        <w:rPr>
          <w:rFonts w:ascii="Arial" w:hAnsi="Arial" w:cs="Arial"/>
          <w:sz w:val="20"/>
          <w:szCs w:val="20"/>
        </w:rPr>
        <w:t>(7), 597–604. https://doi.org/10.55248/gengpi.5.0724.1620</w:t>
      </w:r>
    </w:p>
    <w:p w14:paraId="4F79C812" w14:textId="77777777" w:rsidR="00F6626D" w:rsidRPr="00347167" w:rsidRDefault="00F6626D" w:rsidP="001430BD">
      <w:pPr>
        <w:widowControl w:val="0"/>
        <w:autoSpaceDE w:val="0"/>
        <w:autoSpaceDN w:val="0"/>
        <w:adjustRightInd w:val="0"/>
        <w:spacing w:after="240"/>
        <w:ind w:left="1560" w:hanging="480"/>
        <w:jc w:val="both"/>
        <w:rPr>
          <w:rFonts w:ascii="Arial" w:hAnsi="Arial" w:cs="Arial"/>
          <w:sz w:val="20"/>
          <w:szCs w:val="20"/>
        </w:rPr>
      </w:pPr>
      <w:r w:rsidRPr="00347167">
        <w:rPr>
          <w:rFonts w:ascii="Arial" w:hAnsi="Arial" w:cs="Arial"/>
          <w:sz w:val="20"/>
          <w:szCs w:val="20"/>
        </w:rPr>
        <w:t xml:space="preserve">Parab, H., Chavan, S., &amp; Kumbhar, N. (2024). </w:t>
      </w:r>
      <w:r w:rsidRPr="00347167">
        <w:rPr>
          <w:rFonts w:ascii="Arial" w:hAnsi="Arial" w:cs="Arial"/>
          <w:i/>
          <w:iCs/>
          <w:sz w:val="20"/>
          <w:szCs w:val="20"/>
        </w:rPr>
        <w:t>IMAGE EDITOR USING AI</w:t>
      </w:r>
      <w:r w:rsidRPr="00347167">
        <w:rPr>
          <w:rFonts w:ascii="Arial" w:hAnsi="Arial" w:cs="Arial"/>
          <w:sz w:val="20"/>
          <w:szCs w:val="20"/>
        </w:rPr>
        <w:t xml:space="preserve">. </w:t>
      </w:r>
      <w:r w:rsidRPr="00347167">
        <w:rPr>
          <w:rFonts w:ascii="Arial" w:hAnsi="Arial" w:cs="Arial"/>
          <w:i/>
          <w:iCs/>
          <w:sz w:val="20"/>
          <w:szCs w:val="20"/>
        </w:rPr>
        <w:t>06</w:t>
      </w:r>
      <w:r w:rsidRPr="00347167">
        <w:rPr>
          <w:rFonts w:ascii="Arial" w:hAnsi="Arial" w:cs="Arial"/>
          <w:sz w:val="20"/>
          <w:szCs w:val="20"/>
        </w:rPr>
        <w:t>, 1230–1238.</w:t>
      </w:r>
    </w:p>
    <w:p w14:paraId="0DFD38F4" w14:textId="77777777" w:rsidR="00F6626D" w:rsidRPr="00347167" w:rsidRDefault="00F6626D" w:rsidP="001430BD">
      <w:pPr>
        <w:widowControl w:val="0"/>
        <w:autoSpaceDE w:val="0"/>
        <w:autoSpaceDN w:val="0"/>
        <w:adjustRightInd w:val="0"/>
        <w:spacing w:after="240"/>
        <w:ind w:left="1560" w:hanging="480"/>
        <w:jc w:val="both"/>
        <w:rPr>
          <w:rFonts w:ascii="Arial" w:hAnsi="Arial" w:cs="Arial"/>
          <w:sz w:val="20"/>
          <w:szCs w:val="20"/>
        </w:rPr>
      </w:pPr>
      <w:r w:rsidRPr="00347167">
        <w:rPr>
          <w:rFonts w:ascii="Arial" w:hAnsi="Arial" w:cs="Arial"/>
          <w:sz w:val="20"/>
          <w:szCs w:val="20"/>
        </w:rPr>
        <w:t xml:space="preserve">Sayim Aktay. (2022). The usability of Images Generated by Artificial Intelligence (AI) in Education. </w:t>
      </w:r>
      <w:r w:rsidRPr="00347167">
        <w:rPr>
          <w:rFonts w:ascii="Arial" w:hAnsi="Arial" w:cs="Arial"/>
          <w:i/>
          <w:iCs/>
          <w:sz w:val="20"/>
          <w:szCs w:val="20"/>
        </w:rPr>
        <w:t>International Technology and Education Journal</w:t>
      </w:r>
      <w:r w:rsidRPr="00347167">
        <w:rPr>
          <w:rFonts w:ascii="Arial" w:hAnsi="Arial" w:cs="Arial"/>
          <w:sz w:val="20"/>
          <w:szCs w:val="20"/>
        </w:rPr>
        <w:t xml:space="preserve">, </w:t>
      </w:r>
      <w:r w:rsidRPr="00347167">
        <w:rPr>
          <w:rFonts w:ascii="Arial" w:hAnsi="Arial" w:cs="Arial"/>
          <w:i/>
          <w:iCs/>
          <w:sz w:val="20"/>
          <w:szCs w:val="20"/>
        </w:rPr>
        <w:t>6</w:t>
      </w:r>
      <w:r w:rsidRPr="00347167">
        <w:rPr>
          <w:rFonts w:ascii="Arial" w:hAnsi="Arial" w:cs="Arial"/>
          <w:sz w:val="20"/>
          <w:szCs w:val="20"/>
        </w:rPr>
        <w:t>(2), 51–62. http://itejournal.com/</w:t>
      </w:r>
    </w:p>
    <w:p w14:paraId="467E9705" w14:textId="77777777" w:rsidR="00F6626D" w:rsidRPr="00347167" w:rsidRDefault="00F6626D" w:rsidP="001430BD">
      <w:pPr>
        <w:widowControl w:val="0"/>
        <w:autoSpaceDE w:val="0"/>
        <w:autoSpaceDN w:val="0"/>
        <w:adjustRightInd w:val="0"/>
        <w:spacing w:after="240"/>
        <w:ind w:left="1560" w:hanging="480"/>
        <w:jc w:val="both"/>
        <w:rPr>
          <w:rFonts w:ascii="Arial" w:hAnsi="Arial" w:cs="Arial"/>
          <w:sz w:val="20"/>
          <w:szCs w:val="20"/>
        </w:rPr>
      </w:pPr>
      <w:proofErr w:type="spellStart"/>
      <w:r w:rsidRPr="00347167">
        <w:rPr>
          <w:rFonts w:ascii="Arial" w:hAnsi="Arial" w:cs="Arial"/>
          <w:sz w:val="20"/>
          <w:szCs w:val="20"/>
        </w:rPr>
        <w:t>Sazali</w:t>
      </w:r>
      <w:proofErr w:type="spellEnd"/>
      <w:r w:rsidRPr="00347167">
        <w:rPr>
          <w:rFonts w:ascii="Arial" w:hAnsi="Arial" w:cs="Arial"/>
          <w:sz w:val="20"/>
          <w:szCs w:val="20"/>
        </w:rPr>
        <w:t xml:space="preserve">, H. (2019). </w:t>
      </w:r>
      <w:proofErr w:type="spellStart"/>
      <w:r w:rsidRPr="00347167">
        <w:rPr>
          <w:rFonts w:ascii="Arial" w:hAnsi="Arial" w:cs="Arial"/>
          <w:sz w:val="20"/>
          <w:szCs w:val="20"/>
        </w:rPr>
        <w:t>Penelitian</w:t>
      </w:r>
      <w:proofErr w:type="spellEnd"/>
      <w:r w:rsidRPr="0034716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347167">
        <w:rPr>
          <w:rFonts w:ascii="Arial" w:hAnsi="Arial" w:cs="Arial"/>
          <w:sz w:val="20"/>
          <w:szCs w:val="20"/>
        </w:rPr>
        <w:t>Kualitatif</w:t>
      </w:r>
      <w:proofErr w:type="spellEnd"/>
      <w:r w:rsidRPr="00347167">
        <w:rPr>
          <w:rFonts w:ascii="Arial" w:hAnsi="Arial" w:cs="Arial"/>
          <w:sz w:val="20"/>
          <w:szCs w:val="20"/>
        </w:rPr>
        <w:t xml:space="preserve">. In </w:t>
      </w:r>
      <w:r w:rsidRPr="00347167">
        <w:rPr>
          <w:rFonts w:ascii="Arial" w:hAnsi="Arial" w:cs="Arial"/>
          <w:i/>
          <w:iCs/>
          <w:sz w:val="20"/>
          <w:szCs w:val="20"/>
        </w:rPr>
        <w:t xml:space="preserve">Wal </w:t>
      </w:r>
      <w:proofErr w:type="spellStart"/>
      <w:r w:rsidRPr="00347167">
        <w:rPr>
          <w:rFonts w:ascii="Arial" w:hAnsi="Arial" w:cs="Arial"/>
          <w:i/>
          <w:iCs/>
          <w:sz w:val="20"/>
          <w:szCs w:val="20"/>
        </w:rPr>
        <w:t>Ashri</w:t>
      </w:r>
      <w:proofErr w:type="spellEnd"/>
      <w:r w:rsidRPr="00347167">
        <w:rPr>
          <w:rFonts w:ascii="Arial" w:hAnsi="Arial" w:cs="Arial"/>
          <w:i/>
          <w:iCs/>
          <w:sz w:val="20"/>
          <w:szCs w:val="20"/>
        </w:rPr>
        <w:t xml:space="preserve"> Publishing</w:t>
      </w:r>
      <w:r w:rsidRPr="00347167">
        <w:rPr>
          <w:rFonts w:ascii="Arial" w:hAnsi="Arial" w:cs="Arial"/>
          <w:sz w:val="20"/>
          <w:szCs w:val="20"/>
        </w:rPr>
        <w:t xml:space="preserve"> (Vol. 11, Issue 1). http://scioteca.caf.com/bitstream/handle/123456789/1091/RED2017-Eng-8ene.pdf?sequence=12&amp;isAllowed=y%0Ahttp://dx.doi.org/10.1016/j.regsciurbeco.2008.06.005%0Ahttps://www.researchgate.net/publication/305320484_SISTEM_PEMBETUNGAN_TERPUSAT_STRATEGI_MELESTARI</w:t>
      </w:r>
    </w:p>
    <w:p w14:paraId="0174855E" w14:textId="77777777" w:rsidR="00F6626D" w:rsidRPr="00347167" w:rsidRDefault="00F6626D" w:rsidP="001430BD">
      <w:pPr>
        <w:widowControl w:val="0"/>
        <w:autoSpaceDE w:val="0"/>
        <w:autoSpaceDN w:val="0"/>
        <w:adjustRightInd w:val="0"/>
        <w:spacing w:after="240"/>
        <w:ind w:left="1560" w:hanging="480"/>
        <w:jc w:val="both"/>
        <w:rPr>
          <w:rFonts w:ascii="Arial" w:hAnsi="Arial" w:cs="Arial"/>
          <w:sz w:val="20"/>
          <w:szCs w:val="20"/>
        </w:rPr>
      </w:pPr>
      <w:r w:rsidRPr="00347167">
        <w:rPr>
          <w:rFonts w:ascii="Arial" w:hAnsi="Arial" w:cs="Arial"/>
          <w:sz w:val="20"/>
          <w:szCs w:val="20"/>
        </w:rPr>
        <w:t xml:space="preserve">Swapnil Upadhye. (2024). Ijmemr-V12I2-001 (1). </w:t>
      </w:r>
      <w:r w:rsidRPr="00347167">
        <w:rPr>
          <w:rFonts w:ascii="Arial" w:hAnsi="Arial" w:cs="Arial"/>
          <w:i/>
          <w:iCs/>
          <w:sz w:val="20"/>
          <w:szCs w:val="20"/>
        </w:rPr>
        <w:t>International Journal of Modern Engineering &amp; Management Research</w:t>
      </w:r>
      <w:r w:rsidRPr="00347167">
        <w:rPr>
          <w:rFonts w:ascii="Arial" w:hAnsi="Arial" w:cs="Arial"/>
          <w:sz w:val="20"/>
          <w:szCs w:val="20"/>
        </w:rPr>
        <w:t xml:space="preserve">, </w:t>
      </w:r>
      <w:r w:rsidRPr="00347167">
        <w:rPr>
          <w:rFonts w:ascii="Arial" w:hAnsi="Arial" w:cs="Arial"/>
          <w:i/>
          <w:iCs/>
          <w:sz w:val="20"/>
          <w:szCs w:val="20"/>
        </w:rPr>
        <w:t>12</w:t>
      </w:r>
      <w:r w:rsidRPr="00347167">
        <w:rPr>
          <w:rFonts w:ascii="Arial" w:hAnsi="Arial" w:cs="Arial"/>
          <w:sz w:val="20"/>
          <w:szCs w:val="20"/>
        </w:rPr>
        <w:t>(2).</w:t>
      </w:r>
    </w:p>
    <w:p w14:paraId="6E2D25DC" w14:textId="77777777" w:rsidR="00F6626D" w:rsidRPr="00347167" w:rsidRDefault="00F6626D" w:rsidP="001430BD">
      <w:pPr>
        <w:widowControl w:val="0"/>
        <w:autoSpaceDE w:val="0"/>
        <w:autoSpaceDN w:val="0"/>
        <w:adjustRightInd w:val="0"/>
        <w:spacing w:after="240"/>
        <w:ind w:left="1560" w:hanging="480"/>
        <w:jc w:val="both"/>
        <w:rPr>
          <w:rFonts w:ascii="Arial" w:hAnsi="Arial" w:cs="Arial"/>
          <w:sz w:val="20"/>
          <w:szCs w:val="20"/>
        </w:rPr>
      </w:pPr>
      <w:r w:rsidRPr="00347167">
        <w:rPr>
          <w:rFonts w:ascii="Arial" w:hAnsi="Arial" w:cs="Arial"/>
          <w:sz w:val="20"/>
          <w:szCs w:val="20"/>
        </w:rPr>
        <w:t xml:space="preserve">Thomson, T. J., Thomas, R. J., &amp; Matich, P. (2024). Generative Visual AI in News Organizations: Challenges, Opportunities, Perceptions, and Policies. </w:t>
      </w:r>
      <w:r w:rsidRPr="00347167">
        <w:rPr>
          <w:rFonts w:ascii="Arial" w:hAnsi="Arial" w:cs="Arial"/>
          <w:i/>
          <w:iCs/>
          <w:sz w:val="20"/>
          <w:szCs w:val="20"/>
        </w:rPr>
        <w:t>Digital Journalism</w:t>
      </w:r>
      <w:r w:rsidRPr="00347167">
        <w:rPr>
          <w:rFonts w:ascii="Arial" w:hAnsi="Arial" w:cs="Arial"/>
          <w:sz w:val="20"/>
          <w:szCs w:val="20"/>
        </w:rPr>
        <w:t xml:space="preserve">, </w:t>
      </w:r>
      <w:r w:rsidRPr="00347167">
        <w:rPr>
          <w:rFonts w:ascii="Arial" w:hAnsi="Arial" w:cs="Arial"/>
          <w:i/>
          <w:iCs/>
          <w:sz w:val="20"/>
          <w:szCs w:val="20"/>
        </w:rPr>
        <w:t>0</w:t>
      </w:r>
      <w:r w:rsidRPr="00347167">
        <w:rPr>
          <w:rFonts w:ascii="Arial" w:hAnsi="Arial" w:cs="Arial"/>
          <w:sz w:val="20"/>
          <w:szCs w:val="20"/>
        </w:rPr>
        <w:t>(0), 1–22. https://doi.org/10.1080/21670811.2024.2331769</w:t>
      </w:r>
    </w:p>
    <w:p w14:paraId="21C582D7" w14:textId="77777777" w:rsidR="00F6626D" w:rsidRDefault="00F6626D" w:rsidP="001430BD">
      <w:pPr>
        <w:widowControl w:val="0"/>
        <w:autoSpaceDE w:val="0"/>
        <w:autoSpaceDN w:val="0"/>
        <w:adjustRightInd w:val="0"/>
        <w:spacing w:after="240"/>
        <w:ind w:left="1560" w:hanging="480"/>
        <w:jc w:val="both"/>
        <w:rPr>
          <w:rFonts w:ascii="Arial" w:hAnsi="Arial" w:cs="Arial"/>
          <w:sz w:val="20"/>
          <w:szCs w:val="20"/>
        </w:rPr>
      </w:pPr>
      <w:proofErr w:type="spellStart"/>
      <w:r w:rsidRPr="00347167">
        <w:rPr>
          <w:rFonts w:ascii="Arial" w:hAnsi="Arial" w:cs="Arial"/>
          <w:sz w:val="20"/>
          <w:szCs w:val="20"/>
        </w:rPr>
        <w:t>Vilgia</w:t>
      </w:r>
      <w:proofErr w:type="spellEnd"/>
      <w:r w:rsidRPr="00347167">
        <w:rPr>
          <w:rFonts w:ascii="Arial" w:hAnsi="Arial" w:cs="Arial"/>
          <w:sz w:val="20"/>
          <w:szCs w:val="20"/>
        </w:rPr>
        <w:t xml:space="preserve"> Putri Beyan, E., Gisela </w:t>
      </w:r>
      <w:proofErr w:type="spellStart"/>
      <w:r w:rsidRPr="00347167">
        <w:rPr>
          <w:rFonts w:ascii="Arial" w:hAnsi="Arial" w:cs="Arial"/>
          <w:sz w:val="20"/>
          <w:szCs w:val="20"/>
        </w:rPr>
        <w:t>Cinintya</w:t>
      </w:r>
      <w:proofErr w:type="spellEnd"/>
      <w:r w:rsidRPr="00347167">
        <w:rPr>
          <w:rFonts w:ascii="Arial" w:hAnsi="Arial" w:cs="Arial"/>
          <w:sz w:val="20"/>
          <w:szCs w:val="20"/>
        </w:rPr>
        <w:t xml:space="preserve"> Rossy, A., &amp; </w:t>
      </w:r>
      <w:proofErr w:type="spellStart"/>
      <w:r w:rsidRPr="00347167">
        <w:rPr>
          <w:rFonts w:ascii="Arial" w:hAnsi="Arial" w:cs="Arial"/>
          <w:sz w:val="20"/>
          <w:szCs w:val="20"/>
        </w:rPr>
        <w:t>Vilgia</w:t>
      </w:r>
      <w:proofErr w:type="spellEnd"/>
      <w:r w:rsidRPr="00347167">
        <w:rPr>
          <w:rFonts w:ascii="Arial" w:hAnsi="Arial" w:cs="Arial"/>
          <w:sz w:val="20"/>
          <w:szCs w:val="20"/>
        </w:rPr>
        <w:t xml:space="preserve"> Princess Beyan, E. (2023). JARINA-Journal of Artificial Intelligence in Architecture A Review of AI Image Generator: Influences, Challenges, and Future Prospects for Architectural Field. </w:t>
      </w:r>
      <w:r w:rsidRPr="00347167">
        <w:rPr>
          <w:rFonts w:ascii="Arial" w:hAnsi="Arial" w:cs="Arial"/>
          <w:i/>
          <w:iCs/>
          <w:sz w:val="20"/>
          <w:szCs w:val="20"/>
        </w:rPr>
        <w:t>Journal of Artificial Intelligence in Architecture</w:t>
      </w:r>
      <w:r w:rsidRPr="00347167">
        <w:rPr>
          <w:rFonts w:ascii="Arial" w:hAnsi="Arial" w:cs="Arial"/>
          <w:sz w:val="20"/>
          <w:szCs w:val="20"/>
        </w:rPr>
        <w:t xml:space="preserve">, </w:t>
      </w:r>
      <w:r w:rsidRPr="00347167">
        <w:rPr>
          <w:rFonts w:ascii="Arial" w:hAnsi="Arial" w:cs="Arial"/>
          <w:i/>
          <w:iCs/>
          <w:sz w:val="20"/>
          <w:szCs w:val="20"/>
        </w:rPr>
        <w:t>2</w:t>
      </w:r>
      <w:r w:rsidRPr="00347167">
        <w:rPr>
          <w:rFonts w:ascii="Arial" w:hAnsi="Arial" w:cs="Arial"/>
          <w:sz w:val="20"/>
          <w:szCs w:val="20"/>
        </w:rPr>
        <w:t>(1), 53–65.</w:t>
      </w:r>
    </w:p>
    <w:p w14:paraId="26375346" w14:textId="365BED54" w:rsidR="00820A80" w:rsidRPr="00820A80" w:rsidRDefault="00F6626D" w:rsidP="001430BD">
      <w:pPr>
        <w:widowControl w:val="0"/>
        <w:autoSpaceDE w:val="0"/>
        <w:autoSpaceDN w:val="0"/>
        <w:adjustRightInd w:val="0"/>
        <w:spacing w:after="240"/>
        <w:ind w:left="1560" w:hanging="480"/>
        <w:jc w:val="both"/>
        <w:rPr>
          <w:rFonts w:ascii="Arial" w:hAnsi="Arial" w:cs="Arial"/>
          <w:sz w:val="20"/>
          <w:szCs w:val="20"/>
        </w:rPr>
      </w:pPr>
      <w:r w:rsidRPr="00347167">
        <w:rPr>
          <w:rFonts w:ascii="Arial" w:hAnsi="Arial" w:cs="Arial"/>
          <w:sz w:val="20"/>
          <w:szCs w:val="20"/>
        </w:rPr>
        <w:t xml:space="preserve">Wu, Z., Fan, M., Tang, R., Ji, D., &amp; </w:t>
      </w:r>
      <w:proofErr w:type="spellStart"/>
      <w:r w:rsidRPr="00347167">
        <w:rPr>
          <w:rFonts w:ascii="Arial" w:hAnsi="Arial" w:cs="Arial"/>
          <w:sz w:val="20"/>
          <w:szCs w:val="20"/>
        </w:rPr>
        <w:t>Shidujaman</w:t>
      </w:r>
      <w:proofErr w:type="spellEnd"/>
      <w:r w:rsidRPr="00347167">
        <w:rPr>
          <w:rFonts w:ascii="Arial" w:hAnsi="Arial" w:cs="Arial"/>
          <w:sz w:val="20"/>
          <w:szCs w:val="20"/>
        </w:rPr>
        <w:t>, M. (2023). The Art of Artificial Intelligent</w:t>
      </w:r>
      <w:r>
        <w:rPr>
          <w:rFonts w:ascii="Arial" w:hAnsi="Arial" w:cs="Arial"/>
          <w:sz w:val="20"/>
          <w:szCs w:val="20"/>
        </w:rPr>
        <w:t xml:space="preserve"> </w:t>
      </w:r>
      <w:r w:rsidRPr="00347167">
        <w:rPr>
          <w:rFonts w:ascii="Arial" w:hAnsi="Arial" w:cs="Arial"/>
          <w:sz w:val="20"/>
          <w:szCs w:val="20"/>
        </w:rPr>
        <w:t xml:space="preserve">Generated Content for Mobile Photography. In </w:t>
      </w:r>
      <w:r w:rsidRPr="00347167">
        <w:rPr>
          <w:rFonts w:ascii="Arial" w:hAnsi="Arial" w:cs="Arial"/>
          <w:i/>
          <w:iCs/>
          <w:sz w:val="20"/>
          <w:szCs w:val="20"/>
        </w:rPr>
        <w:t>Lecture Notes in Computer Science (including subseries Lecture Notes in Artificial Intelligence and Lecture Notes in Bioinformatics): Vol. 14014 LNCS</w:t>
      </w:r>
      <w:r w:rsidRPr="00347167">
        <w:rPr>
          <w:rFonts w:ascii="Arial" w:hAnsi="Arial" w:cs="Arial"/>
          <w:sz w:val="20"/>
          <w:szCs w:val="20"/>
        </w:rPr>
        <w:t xml:space="preserve"> (Issue August). Springer Nature Switzerland. https://doi.org/10.1007/978-3-031-35572-1_29</w:t>
      </w:r>
      <w:r w:rsidR="00F26180">
        <w:rPr>
          <w:rStyle w:val="selectable"/>
          <w:rFonts w:ascii="Arial" w:hAnsi="Arial" w:cs="Arial"/>
          <w:sz w:val="20"/>
          <w:szCs w:val="20"/>
        </w:rPr>
        <w:t>.</w:t>
      </w:r>
    </w:p>
    <w:sectPr w:rsidR="00820A80" w:rsidRPr="00820A80" w:rsidSect="00852B05">
      <w:headerReference w:type="default" r:id="rId11"/>
      <w:footerReference w:type="even" r:id="rId12"/>
      <w:footerReference w:type="default" r:id="rId13"/>
      <w:pgSz w:w="11900" w:h="16840"/>
      <w:pgMar w:top="1440" w:right="1440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F1E290" w14:textId="77777777" w:rsidR="00AF2797" w:rsidRDefault="00AF2797" w:rsidP="001B7D39">
      <w:r>
        <w:separator/>
      </w:r>
    </w:p>
  </w:endnote>
  <w:endnote w:type="continuationSeparator" w:id="0">
    <w:p w14:paraId="0D3762A8" w14:textId="77777777" w:rsidR="00AF2797" w:rsidRDefault="00AF2797" w:rsidP="001B7D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Minion Pro">
    <w:altName w:val="Cambria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382402342"/>
      <w:docPartObj>
        <w:docPartGallery w:val="Page Numbers (Bottom of Page)"/>
        <w:docPartUnique/>
      </w:docPartObj>
    </w:sdtPr>
    <w:sdtContent>
      <w:p w14:paraId="267C3299" w14:textId="7A8FAADF" w:rsidR="00CC77A5" w:rsidRDefault="00CC77A5" w:rsidP="002D5FB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DDA3050" w14:textId="77777777" w:rsidR="00CC77A5" w:rsidRDefault="00CC77A5" w:rsidP="00CC77A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119210090"/>
      <w:docPartObj>
        <w:docPartGallery w:val="Page Numbers (Bottom of Page)"/>
        <w:docPartUnique/>
      </w:docPartObj>
    </w:sdtPr>
    <w:sdtContent>
      <w:p w14:paraId="763F4928" w14:textId="38139371" w:rsidR="00CC77A5" w:rsidRDefault="00CC77A5" w:rsidP="002D5FB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2452BAFE" w14:textId="09443147" w:rsidR="001A738E" w:rsidRDefault="00996063" w:rsidP="00CC77A5">
    <w:pPr>
      <w:pStyle w:val="Footer"/>
      <w:ind w:right="360"/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8232492" wp14:editId="43F98336">
              <wp:simplePos x="0" y="0"/>
              <wp:positionH relativeFrom="column">
                <wp:posOffset>157655</wp:posOffset>
              </wp:positionH>
              <wp:positionV relativeFrom="paragraph">
                <wp:posOffset>40049</wp:posOffset>
              </wp:positionV>
              <wp:extent cx="5353050" cy="252730"/>
              <wp:effectExtent l="0" t="0" r="6350" b="0"/>
              <wp:wrapNone/>
              <wp:docPr id="1978484304" name="Text Box 1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53050" cy="2527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EAD0369" w14:textId="16F43D7F" w:rsidR="001A738E" w:rsidRDefault="00000000" w:rsidP="001A738E">
                          <w:pPr>
                            <w:pStyle w:val="Footer"/>
                            <w:tabs>
                              <w:tab w:val="clear" w:pos="4680"/>
                              <w:tab w:val="clear" w:pos="9360"/>
                            </w:tabs>
                            <w:jc w:val="center"/>
                            <w:rPr>
                              <w:caps/>
                              <w:color w:val="808080" w:themeColor="background1" w:themeShade="80"/>
                              <w:sz w:val="20"/>
                              <w:szCs w:val="20"/>
                            </w:rPr>
                          </w:pPr>
                          <w:sdt>
                            <w:sdtPr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alias w:val="Author"/>
                              <w:tag w:val=""/>
                              <w:id w:val="-959653791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Content>
                              <w:r w:rsidR="001A738E" w:rsidRPr="001A738E">
                                <w:rPr>
                                  <w:color w:val="595959" w:themeColor="text1" w:themeTint="A6"/>
                                  <w:sz w:val="20"/>
                                  <w:szCs w:val="20"/>
                                </w:rPr>
                                <w:t>JURNAL ADAT</w:t>
                              </w:r>
                            </w:sdtContent>
                          </w:sdt>
                          <w:r w:rsidR="001A738E" w:rsidRPr="001A738E">
                            <w:rPr>
                              <w:caps/>
                              <w:color w:val="595959" w:themeColor="text1" w:themeTint="A6"/>
                              <w:sz w:val="20"/>
                              <w:szCs w:val="20"/>
                            </w:rPr>
                            <w:t> | </w:t>
                          </w:r>
                          <w:proofErr w:type="spellStart"/>
                          <w:sdt>
                            <w:sdtPr>
                              <w:rPr>
                                <w:i/>
                                <w:iCs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alias w:val="School"/>
                              <w:tag w:val="School"/>
                              <w:id w:val="1660265181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 w:rsidR="001A738E" w:rsidRPr="001A738E">
                                <w:rPr>
                                  <w:i/>
                                  <w:iCs/>
                                  <w:color w:val="808080" w:themeColor="background1" w:themeShade="80"/>
                                  <w:sz w:val="18"/>
                                  <w:szCs w:val="18"/>
                                </w:rPr>
                                <w:t>Jurnal</w:t>
                              </w:r>
                              <w:proofErr w:type="spellEnd"/>
                              <w:r w:rsidR="001A738E" w:rsidRPr="001A738E">
                                <w:rPr>
                                  <w:i/>
                                  <w:iCs/>
                                  <w:color w:val="808080" w:themeColor="background1" w:themeShade="80"/>
                                  <w:sz w:val="18"/>
                                  <w:szCs w:val="18"/>
                                </w:rPr>
                                <w:t xml:space="preserve"> Seni, Desain &amp; </w:t>
                              </w:r>
                              <w:proofErr w:type="spellStart"/>
                              <w:r w:rsidR="001A738E" w:rsidRPr="001A738E">
                                <w:rPr>
                                  <w:i/>
                                  <w:iCs/>
                                  <w:color w:val="808080" w:themeColor="background1" w:themeShade="80"/>
                                  <w:sz w:val="18"/>
                                  <w:szCs w:val="18"/>
                                </w:rPr>
                                <w:t>Budaya</w:t>
                              </w:r>
                              <w:proofErr w:type="spellEnd"/>
                              <w:r w:rsidR="001A738E" w:rsidRPr="001A738E">
                                <w:rPr>
                                  <w:i/>
                                  <w:iCs/>
                                  <w:color w:val="808080" w:themeColor="background1" w:themeShade="80"/>
                                  <w:sz w:val="18"/>
                                  <w:szCs w:val="18"/>
                                </w:rPr>
                                <w:t xml:space="preserve"> Dewan </w:t>
                              </w:r>
                              <w:proofErr w:type="spellStart"/>
                              <w:r w:rsidR="001A738E" w:rsidRPr="001A738E">
                                <w:rPr>
                                  <w:i/>
                                  <w:iCs/>
                                  <w:color w:val="808080" w:themeColor="background1" w:themeShade="80"/>
                                  <w:sz w:val="18"/>
                                  <w:szCs w:val="18"/>
                                </w:rPr>
                                <w:t>Kesenian</w:t>
                              </w:r>
                              <w:proofErr w:type="spellEnd"/>
                              <w:r w:rsidR="001A738E" w:rsidRPr="001A738E">
                                <w:rPr>
                                  <w:i/>
                                  <w:iCs/>
                                  <w:color w:val="808080" w:themeColor="background1" w:themeShade="80"/>
                                  <w:sz w:val="18"/>
                                  <w:szCs w:val="18"/>
                                </w:rPr>
                                <w:t xml:space="preserve"> Tangerang Selatan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8232492" id="_x0000_t202" coordsize="21600,21600" o:spt="202" path="m,l,21600r21600,l21600,xe">
              <v:stroke joinstyle="miter"/>
              <v:path gradientshapeok="t" o:connecttype="rect"/>
            </v:shapetype>
            <v:shape id="Text Box 157" o:spid="_x0000_s1026" type="#_x0000_t202" style="position:absolute;margin-left:12.4pt;margin-top:3.15pt;width:421.5pt;height:19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" filled="f" stroked="f" strokeweight=".5pt">
              <v:textbox style="mso-fit-shape-to-text:t" inset="0,,0">
                <w:txbxContent>
                  <w:p w14:paraId="1EAD0369" w14:textId="16F43D7F" w:rsidR="001A738E" w:rsidRDefault="00000000" w:rsidP="001A738E">
                    <w:pPr>
                      <w:pStyle w:val="Footer"/>
                      <w:tabs>
                        <w:tab w:val="clear" w:pos="4680"/>
                        <w:tab w:val="clear" w:pos="9360"/>
                      </w:tabs>
                      <w:jc w:val="center"/>
                      <w:rPr>
                        <w:caps/>
                        <w:color w:val="808080" w:themeColor="background1" w:themeShade="80"/>
                        <w:sz w:val="20"/>
                        <w:szCs w:val="20"/>
                      </w:rPr>
                    </w:pPr>
                    <w:sdt>
                      <w:sdtPr>
                        <w:rPr>
                          <w:color w:val="595959" w:themeColor="text1" w:themeTint="A6"/>
                          <w:sz w:val="20"/>
                          <w:szCs w:val="20"/>
                        </w:rPr>
                        <w:alias w:val="Author"/>
                        <w:tag w:val=""/>
                        <w:id w:val="-959653791"/>
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<w:text/>
                      </w:sdtPr>
                      <w:sdtContent>
                        <w:r w:rsidR="001A738E" w:rsidRPr="001A738E">
                          <w:rPr>
                            <w:color w:val="595959" w:themeColor="text1" w:themeTint="A6"/>
                            <w:sz w:val="20"/>
                            <w:szCs w:val="20"/>
                          </w:rPr>
                          <w:t>JURNAL ADAT</w:t>
                        </w:r>
                      </w:sdtContent>
                    </w:sdt>
                    <w:r w:rsidR="001A738E" w:rsidRPr="001A738E">
                      <w:rPr>
                        <w:caps/>
                        <w:color w:val="595959" w:themeColor="text1" w:themeTint="A6"/>
                        <w:sz w:val="20"/>
                        <w:szCs w:val="20"/>
                      </w:rPr>
                      <w:t> | </w:t>
                    </w:r>
                    <w:proofErr w:type="spellStart"/>
                    <w:sdt>
                      <w:sdtPr>
                        <w:rPr>
                          <w:i/>
                          <w:iCs/>
                          <w:color w:val="808080" w:themeColor="background1" w:themeShade="80"/>
                          <w:sz w:val="18"/>
                          <w:szCs w:val="18"/>
                        </w:rPr>
                        <w:alias w:val="School"/>
                        <w:tag w:val="School"/>
                        <w:id w:val="1660265181"/>
                        <w:dataBinding w:prefixMappings="xmlns:ns0='http://schemas.openxmlformats.org/officeDocument/2006/extended-properties' " w:xpath="/ns0:Properties[1]/ns0:Company[1]" w:storeItemID="{6668398D-A668-4E3E-A5EB-62B293D839F1}"/>
                        <w:text/>
                      </w:sdtPr>
                      <w:sdtContent>
                        <w:r w:rsidR="001A738E" w:rsidRPr="001A738E">
                          <w:rPr>
                            <w:i/>
                            <w:iCs/>
                            <w:color w:val="808080" w:themeColor="background1" w:themeShade="80"/>
                            <w:sz w:val="18"/>
                            <w:szCs w:val="18"/>
                          </w:rPr>
                          <w:t>Jurnal</w:t>
                        </w:r>
                        <w:proofErr w:type="spellEnd"/>
                        <w:r w:rsidR="001A738E" w:rsidRPr="001A738E">
                          <w:rPr>
                            <w:i/>
                            <w:iCs/>
                            <w:color w:val="808080" w:themeColor="background1" w:themeShade="80"/>
                            <w:sz w:val="18"/>
                            <w:szCs w:val="18"/>
                          </w:rPr>
                          <w:t xml:space="preserve"> Seni, Desain &amp; </w:t>
                        </w:r>
                        <w:proofErr w:type="spellStart"/>
                        <w:r w:rsidR="001A738E" w:rsidRPr="001A738E">
                          <w:rPr>
                            <w:i/>
                            <w:iCs/>
                            <w:color w:val="808080" w:themeColor="background1" w:themeShade="80"/>
                            <w:sz w:val="18"/>
                            <w:szCs w:val="18"/>
                          </w:rPr>
                          <w:t>Budaya</w:t>
                        </w:r>
                        <w:proofErr w:type="spellEnd"/>
                        <w:r w:rsidR="001A738E" w:rsidRPr="001A738E">
                          <w:rPr>
                            <w:i/>
                            <w:iCs/>
                            <w:color w:val="808080" w:themeColor="background1" w:themeShade="80"/>
                            <w:sz w:val="18"/>
                            <w:szCs w:val="18"/>
                          </w:rPr>
                          <w:t xml:space="preserve"> Dewan </w:t>
                        </w:r>
                        <w:proofErr w:type="spellStart"/>
                        <w:r w:rsidR="001A738E" w:rsidRPr="001A738E">
                          <w:rPr>
                            <w:i/>
                            <w:iCs/>
                            <w:color w:val="808080" w:themeColor="background1" w:themeShade="80"/>
                            <w:sz w:val="18"/>
                            <w:szCs w:val="18"/>
                          </w:rPr>
                          <w:t>Kesenian</w:t>
                        </w:r>
                        <w:proofErr w:type="spellEnd"/>
                        <w:r w:rsidR="001A738E" w:rsidRPr="001A738E">
                          <w:rPr>
                            <w:i/>
                            <w:iCs/>
                            <w:color w:val="808080" w:themeColor="background1" w:themeShade="80"/>
                            <w:sz w:val="18"/>
                            <w:szCs w:val="18"/>
                          </w:rPr>
                          <w:t xml:space="preserve"> Tangerang Selatan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="001A738E"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F35D2EE" wp14:editId="0DFAB1CC">
              <wp:simplePos x="0" y="0"/>
              <wp:positionH relativeFrom="column">
                <wp:posOffset>-425117</wp:posOffset>
              </wp:positionH>
              <wp:positionV relativeFrom="paragraph">
                <wp:posOffset>-143744</wp:posOffset>
              </wp:positionV>
              <wp:extent cx="6448927" cy="0"/>
              <wp:effectExtent l="0" t="0" r="15875" b="1270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48927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5"/>
                      </a:lnRef>
                      <a:fillRef idx="0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267B2DA" id="Straight Connector 3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45pt,-11.3pt" to="474.35pt,-11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" strokecolor="#5b9bd5 [3208]" strokeweight=".5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41EF13" w14:textId="77777777" w:rsidR="00AF2797" w:rsidRDefault="00AF2797" w:rsidP="001B7D39">
      <w:r>
        <w:separator/>
      </w:r>
    </w:p>
  </w:footnote>
  <w:footnote w:type="continuationSeparator" w:id="0">
    <w:p w14:paraId="05110346" w14:textId="77777777" w:rsidR="00AF2797" w:rsidRDefault="00AF2797" w:rsidP="001B7D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55EE3E" w14:textId="1F3963D0" w:rsidR="001B7D39" w:rsidRPr="004542D2" w:rsidRDefault="001B7D39" w:rsidP="001B7D39">
    <w:pPr>
      <w:pStyle w:val="Header"/>
      <w:tabs>
        <w:tab w:val="clear" w:pos="4680"/>
        <w:tab w:val="clear" w:pos="9360"/>
        <w:tab w:val="left" w:pos="6164"/>
      </w:tabs>
      <w:rPr>
        <w:i/>
        <w:iCs/>
        <w:color w:val="808080" w:themeColor="background1" w:themeShade="80"/>
        <w:sz w:val="18"/>
        <w:szCs w:val="18"/>
      </w:rPr>
    </w:pPr>
    <w:r>
      <w:rPr>
        <w:noProof/>
      </w:rPr>
      <w:drawing>
        <wp:anchor distT="0" distB="0" distL="114300" distR="114300" simplePos="0" relativeHeight="251657216" behindDoc="1" locked="0" layoutInCell="1" allowOverlap="1" wp14:anchorId="48DE2A82" wp14:editId="0A970BA4">
          <wp:simplePos x="0" y="0"/>
          <wp:positionH relativeFrom="column">
            <wp:posOffset>-673767</wp:posOffset>
          </wp:positionH>
          <wp:positionV relativeFrom="paragraph">
            <wp:posOffset>-529791</wp:posOffset>
          </wp:positionV>
          <wp:extent cx="2029326" cy="1045411"/>
          <wp:effectExtent l="0" t="0" r="0" b="0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jurnal-ada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49128" cy="10556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       </w:t>
    </w:r>
    <w:r w:rsidR="004542D2" w:rsidRPr="004542D2">
      <w:rPr>
        <w:i/>
        <w:iCs/>
        <w:color w:val="808080" w:themeColor="background1" w:themeShade="80"/>
        <w:sz w:val="18"/>
        <w:szCs w:val="18"/>
      </w:rPr>
      <w:t>JURNAL ADAT</w:t>
    </w:r>
    <w:r w:rsidR="004542D2">
      <w:rPr>
        <w:color w:val="808080" w:themeColor="background1" w:themeShade="80"/>
      </w:rPr>
      <w:t>-</w:t>
    </w:r>
    <w:proofErr w:type="spellStart"/>
    <w:r w:rsidRPr="004542D2">
      <w:rPr>
        <w:i/>
        <w:iCs/>
        <w:color w:val="808080" w:themeColor="background1" w:themeShade="80"/>
        <w:sz w:val="18"/>
        <w:szCs w:val="18"/>
      </w:rPr>
      <w:t>Jurnal</w:t>
    </w:r>
    <w:proofErr w:type="spellEnd"/>
    <w:r w:rsidRPr="004542D2">
      <w:rPr>
        <w:i/>
        <w:iCs/>
        <w:color w:val="808080" w:themeColor="background1" w:themeShade="80"/>
        <w:sz w:val="18"/>
        <w:szCs w:val="18"/>
      </w:rPr>
      <w:t xml:space="preserve"> Seni, Desain &amp; </w:t>
    </w:r>
    <w:proofErr w:type="spellStart"/>
    <w:r w:rsidRPr="004542D2">
      <w:rPr>
        <w:i/>
        <w:iCs/>
        <w:color w:val="808080" w:themeColor="background1" w:themeShade="80"/>
        <w:sz w:val="18"/>
        <w:szCs w:val="18"/>
      </w:rPr>
      <w:t>Budaya</w:t>
    </w:r>
    <w:proofErr w:type="spellEnd"/>
    <w:r w:rsidRPr="004542D2">
      <w:rPr>
        <w:i/>
        <w:iCs/>
        <w:color w:val="808080" w:themeColor="background1" w:themeShade="80"/>
        <w:sz w:val="18"/>
        <w:szCs w:val="18"/>
      </w:rPr>
      <w:t xml:space="preserve"> Dewan </w:t>
    </w:r>
    <w:proofErr w:type="spellStart"/>
    <w:r w:rsidRPr="004542D2">
      <w:rPr>
        <w:i/>
        <w:iCs/>
        <w:color w:val="808080" w:themeColor="background1" w:themeShade="80"/>
        <w:sz w:val="18"/>
        <w:szCs w:val="18"/>
      </w:rPr>
      <w:t>Kesenian</w:t>
    </w:r>
    <w:proofErr w:type="spellEnd"/>
    <w:r w:rsidRPr="004542D2">
      <w:rPr>
        <w:i/>
        <w:iCs/>
        <w:color w:val="808080" w:themeColor="background1" w:themeShade="80"/>
        <w:sz w:val="18"/>
        <w:szCs w:val="18"/>
      </w:rPr>
      <w:t xml:space="preserve"> Tangera</w:t>
    </w:r>
    <w:r w:rsidR="004542D2" w:rsidRPr="004542D2">
      <w:rPr>
        <w:i/>
        <w:iCs/>
        <w:color w:val="808080" w:themeColor="background1" w:themeShade="80"/>
        <w:sz w:val="18"/>
        <w:szCs w:val="18"/>
      </w:rPr>
      <w:t>ng</w:t>
    </w:r>
    <w:r w:rsidRPr="004542D2">
      <w:rPr>
        <w:i/>
        <w:iCs/>
        <w:color w:val="808080" w:themeColor="background1" w:themeShade="80"/>
        <w:sz w:val="18"/>
        <w:szCs w:val="18"/>
      </w:rPr>
      <w:t xml:space="preserve"> Selatan</w:t>
    </w:r>
  </w:p>
  <w:p w14:paraId="1BC7C5B1" w14:textId="53545F2F" w:rsidR="004542D2" w:rsidRPr="004542D2" w:rsidRDefault="004542D2" w:rsidP="00E045ED">
    <w:pPr>
      <w:pStyle w:val="Header"/>
      <w:tabs>
        <w:tab w:val="clear" w:pos="4680"/>
        <w:tab w:val="clear" w:pos="9360"/>
        <w:tab w:val="left" w:pos="6164"/>
      </w:tabs>
      <w:jc w:val="right"/>
      <w:rPr>
        <w:color w:val="808080" w:themeColor="background1" w:themeShade="80"/>
        <w:sz w:val="20"/>
        <w:szCs w:val="20"/>
      </w:rPr>
    </w:pPr>
    <w:r>
      <w:rPr>
        <w:noProof/>
        <w:color w:val="FFFFFF" w:themeColor="background1"/>
        <w:sz w:val="18"/>
        <w:szCs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EA05A13" wp14:editId="5FA65111">
              <wp:simplePos x="0" y="0"/>
              <wp:positionH relativeFrom="column">
                <wp:posOffset>-424815</wp:posOffset>
              </wp:positionH>
              <wp:positionV relativeFrom="paragraph">
                <wp:posOffset>202799</wp:posOffset>
              </wp:positionV>
              <wp:extent cx="6505074" cy="45719"/>
              <wp:effectExtent l="0" t="0" r="0" b="5715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505074" cy="45719"/>
                      </a:xfrm>
                      <a:prstGeom prst="rect">
                        <a:avLst/>
                      </a:prstGeom>
                      <a:solidFill>
                        <a:srgbClr val="7030A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305E1DE" id="Rectangle 2" o:spid="_x0000_s1026" style="position:absolute;margin-left:-33.45pt;margin-top:15.95pt;width:512.2pt;height:3.6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" fillcolor="#7030a0" stroked="f" strokeweight="1pt"/>
          </w:pict>
        </mc:Fallback>
      </mc:AlternateContent>
    </w:r>
    <w:r>
      <w:rPr>
        <w:color w:val="808080" w:themeColor="background1" w:themeShade="80"/>
        <w:sz w:val="18"/>
        <w:szCs w:val="18"/>
      </w:rPr>
      <w:t xml:space="preserve">                                                                                                                                                    </w:t>
    </w:r>
    <w:r w:rsidRPr="004542D2">
      <w:rPr>
        <w:color w:val="808080" w:themeColor="background1" w:themeShade="80"/>
        <w:sz w:val="20"/>
        <w:szCs w:val="20"/>
      </w:rPr>
      <w:t xml:space="preserve">Volume </w:t>
    </w:r>
    <w:r w:rsidR="000D3BF2">
      <w:rPr>
        <w:color w:val="808080" w:themeColor="background1" w:themeShade="80"/>
        <w:sz w:val="20"/>
        <w:szCs w:val="20"/>
      </w:rPr>
      <w:t>7</w:t>
    </w:r>
    <w:r w:rsidRPr="004542D2">
      <w:rPr>
        <w:color w:val="808080" w:themeColor="background1" w:themeShade="80"/>
        <w:sz w:val="20"/>
        <w:szCs w:val="20"/>
      </w:rPr>
      <w:t xml:space="preserve">. </w:t>
    </w:r>
    <w:proofErr w:type="spellStart"/>
    <w:r w:rsidRPr="004542D2">
      <w:rPr>
        <w:color w:val="808080" w:themeColor="background1" w:themeShade="80"/>
        <w:sz w:val="20"/>
        <w:szCs w:val="20"/>
      </w:rPr>
      <w:t>Nomor</w:t>
    </w:r>
    <w:proofErr w:type="spellEnd"/>
    <w:r w:rsidRPr="004542D2">
      <w:rPr>
        <w:color w:val="808080" w:themeColor="background1" w:themeShade="80"/>
        <w:sz w:val="20"/>
        <w:szCs w:val="20"/>
      </w:rPr>
      <w:t xml:space="preserve"> </w:t>
    </w:r>
    <w:r w:rsidR="00E045ED">
      <w:rPr>
        <w:color w:val="808080" w:themeColor="background1" w:themeShade="80"/>
        <w:sz w:val="20"/>
        <w:szCs w:val="20"/>
      </w:rPr>
      <w:t>1</w:t>
    </w:r>
    <w:r w:rsidRPr="004542D2">
      <w:rPr>
        <w:color w:val="808080" w:themeColor="background1" w:themeShade="80"/>
        <w:sz w:val="20"/>
        <w:szCs w:val="20"/>
      </w:rPr>
      <w:t xml:space="preserve">. </w:t>
    </w:r>
    <w:r w:rsidR="000D3BF2">
      <w:rPr>
        <w:color w:val="808080" w:themeColor="background1" w:themeShade="80"/>
        <w:sz w:val="20"/>
        <w:szCs w:val="20"/>
      </w:rPr>
      <w:t>30 Juni</w:t>
    </w:r>
    <w:r w:rsidRPr="004542D2">
      <w:rPr>
        <w:color w:val="808080" w:themeColor="background1" w:themeShade="80"/>
        <w:sz w:val="20"/>
        <w:szCs w:val="20"/>
      </w:rPr>
      <w:t xml:space="preserve"> 202</w:t>
    </w:r>
    <w:r w:rsidR="000D3BF2">
      <w:rPr>
        <w:color w:val="808080" w:themeColor="background1" w:themeShade="80"/>
        <w:sz w:val="20"/>
        <w:szCs w:val="20"/>
      </w:rPr>
      <w:t>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DE5D5E"/>
    <w:multiLevelType w:val="hybridMultilevel"/>
    <w:tmpl w:val="C57CC1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1A252E"/>
    <w:multiLevelType w:val="hybridMultilevel"/>
    <w:tmpl w:val="8CBC750C"/>
    <w:lvl w:ilvl="0" w:tplc="5E00AF4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140" w:hanging="360"/>
      </w:pPr>
    </w:lvl>
    <w:lvl w:ilvl="2" w:tplc="0421001B" w:tentative="1">
      <w:start w:val="1"/>
      <w:numFmt w:val="lowerRoman"/>
      <w:lvlText w:val="%3."/>
      <w:lvlJc w:val="right"/>
      <w:pPr>
        <w:ind w:left="1860" w:hanging="180"/>
      </w:pPr>
    </w:lvl>
    <w:lvl w:ilvl="3" w:tplc="0421000F" w:tentative="1">
      <w:start w:val="1"/>
      <w:numFmt w:val="decimal"/>
      <w:lvlText w:val="%4."/>
      <w:lvlJc w:val="left"/>
      <w:pPr>
        <w:ind w:left="2580" w:hanging="360"/>
      </w:pPr>
    </w:lvl>
    <w:lvl w:ilvl="4" w:tplc="04210019" w:tentative="1">
      <w:start w:val="1"/>
      <w:numFmt w:val="lowerLetter"/>
      <w:lvlText w:val="%5."/>
      <w:lvlJc w:val="left"/>
      <w:pPr>
        <w:ind w:left="3300" w:hanging="360"/>
      </w:pPr>
    </w:lvl>
    <w:lvl w:ilvl="5" w:tplc="0421001B" w:tentative="1">
      <w:start w:val="1"/>
      <w:numFmt w:val="lowerRoman"/>
      <w:lvlText w:val="%6."/>
      <w:lvlJc w:val="right"/>
      <w:pPr>
        <w:ind w:left="4020" w:hanging="180"/>
      </w:pPr>
    </w:lvl>
    <w:lvl w:ilvl="6" w:tplc="0421000F" w:tentative="1">
      <w:start w:val="1"/>
      <w:numFmt w:val="decimal"/>
      <w:lvlText w:val="%7."/>
      <w:lvlJc w:val="left"/>
      <w:pPr>
        <w:ind w:left="4740" w:hanging="360"/>
      </w:pPr>
    </w:lvl>
    <w:lvl w:ilvl="7" w:tplc="04210019" w:tentative="1">
      <w:start w:val="1"/>
      <w:numFmt w:val="lowerLetter"/>
      <w:lvlText w:val="%8."/>
      <w:lvlJc w:val="left"/>
      <w:pPr>
        <w:ind w:left="5460" w:hanging="360"/>
      </w:pPr>
    </w:lvl>
    <w:lvl w:ilvl="8" w:tplc="0421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315F597D"/>
    <w:multiLevelType w:val="hybridMultilevel"/>
    <w:tmpl w:val="09F8F00C"/>
    <w:lvl w:ilvl="0" w:tplc="AE52FE08">
      <w:start w:val="1"/>
      <w:numFmt w:val="upperLetter"/>
      <w:lvlText w:val="%1."/>
      <w:lvlJc w:val="left"/>
      <w:pPr>
        <w:ind w:left="1494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 w15:restartNumberingAfterBreak="0">
    <w:nsid w:val="36656EB4"/>
    <w:multiLevelType w:val="multilevel"/>
    <w:tmpl w:val="36656EB4"/>
    <w:lvl w:ilvl="0">
      <w:start w:val="1"/>
      <w:numFmt w:val="lowerLetter"/>
      <w:lvlText w:val="%1."/>
      <w:lvlJc w:val="left"/>
      <w:pPr>
        <w:tabs>
          <w:tab w:val="left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4" w15:restartNumberingAfterBreak="0">
    <w:nsid w:val="46F610FC"/>
    <w:multiLevelType w:val="hybridMultilevel"/>
    <w:tmpl w:val="8356F04E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4B110952"/>
    <w:multiLevelType w:val="hybridMultilevel"/>
    <w:tmpl w:val="19DED3FE"/>
    <w:lvl w:ilvl="0" w:tplc="25AA53C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6" w15:restartNumberingAfterBreak="0">
    <w:nsid w:val="6A520B25"/>
    <w:multiLevelType w:val="hybridMultilevel"/>
    <w:tmpl w:val="80022C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392038">
    <w:abstractNumId w:val="0"/>
  </w:num>
  <w:num w:numId="2" w16cid:durableId="870916379">
    <w:abstractNumId w:val="1"/>
  </w:num>
  <w:num w:numId="3" w16cid:durableId="346253043">
    <w:abstractNumId w:val="6"/>
  </w:num>
  <w:num w:numId="4" w16cid:durableId="1740667370">
    <w:abstractNumId w:val="3"/>
  </w:num>
  <w:num w:numId="5" w16cid:durableId="1784571708">
    <w:abstractNumId w:val="4"/>
  </w:num>
  <w:num w:numId="6" w16cid:durableId="1125463940">
    <w:abstractNumId w:val="5"/>
  </w:num>
  <w:num w:numId="7" w16cid:durableId="157018804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2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7D39"/>
    <w:rsid w:val="000241D7"/>
    <w:rsid w:val="00033F85"/>
    <w:rsid w:val="000508E0"/>
    <w:rsid w:val="000814CE"/>
    <w:rsid w:val="00083D2B"/>
    <w:rsid w:val="00084761"/>
    <w:rsid w:val="00087F16"/>
    <w:rsid w:val="00091839"/>
    <w:rsid w:val="00095763"/>
    <w:rsid w:val="000C3CE7"/>
    <w:rsid w:val="000D3BF2"/>
    <w:rsid w:val="000E3E1A"/>
    <w:rsid w:val="000F47B1"/>
    <w:rsid w:val="000F6854"/>
    <w:rsid w:val="00114BE8"/>
    <w:rsid w:val="001430BD"/>
    <w:rsid w:val="001613F1"/>
    <w:rsid w:val="00190AD8"/>
    <w:rsid w:val="001A4724"/>
    <w:rsid w:val="001A738E"/>
    <w:rsid w:val="001B7D39"/>
    <w:rsid w:val="001D164C"/>
    <w:rsid w:val="001D6E65"/>
    <w:rsid w:val="001E05C4"/>
    <w:rsid w:val="00211450"/>
    <w:rsid w:val="00245AEA"/>
    <w:rsid w:val="0026144F"/>
    <w:rsid w:val="002870FF"/>
    <w:rsid w:val="002A39F7"/>
    <w:rsid w:val="002E7D9F"/>
    <w:rsid w:val="002F34C6"/>
    <w:rsid w:val="00301118"/>
    <w:rsid w:val="00333E65"/>
    <w:rsid w:val="00360BAB"/>
    <w:rsid w:val="0037102E"/>
    <w:rsid w:val="0039151C"/>
    <w:rsid w:val="004542D2"/>
    <w:rsid w:val="004C63CC"/>
    <w:rsid w:val="00500FEE"/>
    <w:rsid w:val="00517705"/>
    <w:rsid w:val="00527C0B"/>
    <w:rsid w:val="00531200"/>
    <w:rsid w:val="00532529"/>
    <w:rsid w:val="00597FCE"/>
    <w:rsid w:val="005E3F16"/>
    <w:rsid w:val="005E792E"/>
    <w:rsid w:val="0062074E"/>
    <w:rsid w:val="006217F7"/>
    <w:rsid w:val="00661180"/>
    <w:rsid w:val="006656F5"/>
    <w:rsid w:val="00680D12"/>
    <w:rsid w:val="006A6567"/>
    <w:rsid w:val="006B02B3"/>
    <w:rsid w:val="006C42A9"/>
    <w:rsid w:val="00706E8C"/>
    <w:rsid w:val="0072055C"/>
    <w:rsid w:val="00727885"/>
    <w:rsid w:val="007622CD"/>
    <w:rsid w:val="00762ED9"/>
    <w:rsid w:val="0078703D"/>
    <w:rsid w:val="007C06D5"/>
    <w:rsid w:val="007E4830"/>
    <w:rsid w:val="00815534"/>
    <w:rsid w:val="00820A80"/>
    <w:rsid w:val="00831855"/>
    <w:rsid w:val="00852B05"/>
    <w:rsid w:val="00874265"/>
    <w:rsid w:val="0088761E"/>
    <w:rsid w:val="00893960"/>
    <w:rsid w:val="008B65DC"/>
    <w:rsid w:val="008C6D88"/>
    <w:rsid w:val="008E1FF2"/>
    <w:rsid w:val="00910493"/>
    <w:rsid w:val="00940B3B"/>
    <w:rsid w:val="00956EE3"/>
    <w:rsid w:val="00971824"/>
    <w:rsid w:val="0097747C"/>
    <w:rsid w:val="00996063"/>
    <w:rsid w:val="009A4179"/>
    <w:rsid w:val="009D0326"/>
    <w:rsid w:val="00A0676B"/>
    <w:rsid w:val="00A112D3"/>
    <w:rsid w:val="00A13451"/>
    <w:rsid w:val="00A31856"/>
    <w:rsid w:val="00A32EBF"/>
    <w:rsid w:val="00A46AED"/>
    <w:rsid w:val="00A750B6"/>
    <w:rsid w:val="00A94812"/>
    <w:rsid w:val="00AF2797"/>
    <w:rsid w:val="00B01484"/>
    <w:rsid w:val="00B22FD6"/>
    <w:rsid w:val="00B44F51"/>
    <w:rsid w:val="00B77BF3"/>
    <w:rsid w:val="00BD4A39"/>
    <w:rsid w:val="00BD776F"/>
    <w:rsid w:val="00BE3D2C"/>
    <w:rsid w:val="00C001C4"/>
    <w:rsid w:val="00C368CD"/>
    <w:rsid w:val="00C53D2D"/>
    <w:rsid w:val="00C657F0"/>
    <w:rsid w:val="00C84367"/>
    <w:rsid w:val="00C87191"/>
    <w:rsid w:val="00CA1A95"/>
    <w:rsid w:val="00CC7011"/>
    <w:rsid w:val="00CC77A5"/>
    <w:rsid w:val="00CD3052"/>
    <w:rsid w:val="00CD373C"/>
    <w:rsid w:val="00CF1E36"/>
    <w:rsid w:val="00D561D6"/>
    <w:rsid w:val="00D65A39"/>
    <w:rsid w:val="00D843BE"/>
    <w:rsid w:val="00D939C1"/>
    <w:rsid w:val="00DA5B3D"/>
    <w:rsid w:val="00DC1F26"/>
    <w:rsid w:val="00DF0387"/>
    <w:rsid w:val="00DF206A"/>
    <w:rsid w:val="00E045ED"/>
    <w:rsid w:val="00E61CB0"/>
    <w:rsid w:val="00E8602B"/>
    <w:rsid w:val="00EB52A3"/>
    <w:rsid w:val="00EC6F76"/>
    <w:rsid w:val="00EF2050"/>
    <w:rsid w:val="00F26180"/>
    <w:rsid w:val="00F275F1"/>
    <w:rsid w:val="00F30A1A"/>
    <w:rsid w:val="00F32751"/>
    <w:rsid w:val="00F35FF4"/>
    <w:rsid w:val="00F60557"/>
    <w:rsid w:val="00F6626D"/>
    <w:rsid w:val="00F74465"/>
    <w:rsid w:val="00F824BF"/>
    <w:rsid w:val="00FA655A"/>
    <w:rsid w:val="00FE2D90"/>
    <w:rsid w:val="00FE74AC"/>
    <w:rsid w:val="00FF3779"/>
    <w:rsid w:val="00FF7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183EE6"/>
  <w15:chartTrackingRefBased/>
  <w15:docId w15:val="{2B58F28E-3AFB-8E40-90D2-2E0F954E3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ID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3F16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9"/>
    <w:qFormat/>
    <w:rsid w:val="00CD373C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ListTable5Dark-Accent6">
    <w:name w:val="List Table 5 Dark Accent 6"/>
    <w:basedOn w:val="TableNormal"/>
    <w:uiPriority w:val="50"/>
    <w:rsid w:val="002A39F7"/>
    <w:rPr>
      <w:color w:val="FFFFFF" w:themeColor="background1"/>
      <w:sz w:val="22"/>
      <w:szCs w:val="22"/>
      <w:lang w:val="en-US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812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1B7D39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1B7D39"/>
  </w:style>
  <w:style w:type="paragraph" w:styleId="Footer">
    <w:name w:val="footer"/>
    <w:basedOn w:val="Normal"/>
    <w:link w:val="FooterChar"/>
    <w:uiPriority w:val="99"/>
    <w:unhideWhenUsed/>
    <w:rsid w:val="001B7D39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1B7D39"/>
  </w:style>
  <w:style w:type="paragraph" w:styleId="NoSpacing">
    <w:name w:val="No Spacing"/>
    <w:uiPriority w:val="1"/>
    <w:qFormat/>
    <w:rsid w:val="004542D2"/>
    <w:rPr>
      <w:rFonts w:eastAsiaTheme="minorEastAsia"/>
      <w:sz w:val="22"/>
      <w:szCs w:val="22"/>
      <w:lang w:val="en-US" w:eastAsia="zh-CN"/>
    </w:rPr>
  </w:style>
  <w:style w:type="character" w:styleId="Hyperlink">
    <w:name w:val="Hyperlink"/>
    <w:basedOn w:val="DefaultParagraphFont"/>
    <w:uiPriority w:val="99"/>
    <w:unhideWhenUsed/>
    <w:qFormat/>
    <w:rsid w:val="004542D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542D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71824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PageNumber">
    <w:name w:val="page number"/>
    <w:basedOn w:val="DefaultParagraphFont"/>
    <w:uiPriority w:val="99"/>
    <w:semiHidden/>
    <w:unhideWhenUsed/>
    <w:rsid w:val="00C657F0"/>
  </w:style>
  <w:style w:type="character" w:styleId="FollowedHyperlink">
    <w:name w:val="FollowedHyperlink"/>
    <w:basedOn w:val="DefaultParagraphFont"/>
    <w:uiPriority w:val="99"/>
    <w:semiHidden/>
    <w:unhideWhenUsed/>
    <w:rsid w:val="008B65DC"/>
    <w:rPr>
      <w:color w:val="954F72" w:themeColor="followedHyperlink"/>
      <w:u w:val="single"/>
    </w:rPr>
  </w:style>
  <w:style w:type="character" w:customStyle="1" w:styleId="Date1">
    <w:name w:val="Date1"/>
    <w:basedOn w:val="DefaultParagraphFont"/>
    <w:qFormat/>
    <w:rsid w:val="00A112D3"/>
  </w:style>
  <w:style w:type="character" w:customStyle="1" w:styleId="AuthorChar">
    <w:name w:val="Author Char"/>
    <w:link w:val="Author"/>
    <w:qFormat/>
    <w:rsid w:val="00727885"/>
    <w:rPr>
      <w:rFonts w:ascii="Times New Roman" w:hAnsi="Times New Roman"/>
      <w:b/>
      <w:sz w:val="20"/>
    </w:rPr>
  </w:style>
  <w:style w:type="paragraph" w:customStyle="1" w:styleId="Author">
    <w:name w:val="Author"/>
    <w:basedOn w:val="Normal"/>
    <w:link w:val="AuthorChar"/>
    <w:qFormat/>
    <w:rsid w:val="00727885"/>
    <w:pPr>
      <w:jc w:val="center"/>
    </w:pPr>
    <w:rPr>
      <w:rFonts w:eastAsiaTheme="minorHAnsi" w:cstheme="minorBidi"/>
      <w:b/>
      <w:sz w:val="20"/>
    </w:rPr>
  </w:style>
  <w:style w:type="paragraph" w:styleId="FootnoteText">
    <w:name w:val="footnote text"/>
    <w:basedOn w:val="Normal"/>
    <w:link w:val="FootnoteTextChar"/>
    <w:semiHidden/>
    <w:rsid w:val="000C3CE7"/>
    <w:rPr>
      <w:rFonts w:cs="Traditional Arabic"/>
      <w:sz w:val="20"/>
      <w:lang w:val="en-US"/>
    </w:rPr>
  </w:style>
  <w:style w:type="character" w:customStyle="1" w:styleId="FootnoteTextChar">
    <w:name w:val="Footnote Text Char"/>
    <w:basedOn w:val="DefaultParagraphFont"/>
    <w:link w:val="FootnoteText"/>
    <w:semiHidden/>
    <w:rsid w:val="000C3CE7"/>
    <w:rPr>
      <w:rFonts w:ascii="Times New Roman" w:eastAsia="Times New Roman" w:hAnsi="Times New Roman" w:cs="Traditional Arabic"/>
      <w:sz w:val="20"/>
      <w:lang w:val="en-US"/>
    </w:rPr>
  </w:style>
  <w:style w:type="paragraph" w:styleId="BodyText">
    <w:name w:val="Body Text"/>
    <w:basedOn w:val="Normal"/>
    <w:link w:val="BodyTextChar"/>
    <w:unhideWhenUsed/>
    <w:rsid w:val="00F824BF"/>
    <w:rPr>
      <w:rFonts w:cs="Traditional Arabic"/>
      <w:lang w:val="en-US"/>
    </w:rPr>
  </w:style>
  <w:style w:type="character" w:customStyle="1" w:styleId="BodyTextChar">
    <w:name w:val="Body Text Char"/>
    <w:basedOn w:val="DefaultParagraphFont"/>
    <w:link w:val="BodyText"/>
    <w:rsid w:val="00F824BF"/>
    <w:rPr>
      <w:rFonts w:ascii="Times New Roman" w:eastAsia="Times New Roman" w:hAnsi="Times New Roman" w:cs="Traditional Arabic"/>
      <w:lang w:val="en-US"/>
    </w:rPr>
  </w:style>
  <w:style w:type="character" w:styleId="Emphasis">
    <w:name w:val="Emphasis"/>
    <w:basedOn w:val="DefaultParagraphFont"/>
    <w:uiPriority w:val="20"/>
    <w:qFormat/>
    <w:rsid w:val="00F824BF"/>
    <w:rPr>
      <w:i/>
      <w:iCs/>
    </w:rPr>
  </w:style>
  <w:style w:type="paragraph" w:customStyle="1" w:styleId="BasicParagraph">
    <w:name w:val="[Basic Paragraph]"/>
    <w:basedOn w:val="Normal"/>
    <w:uiPriority w:val="99"/>
    <w:qFormat/>
    <w:rsid w:val="00CD373C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</w:rPr>
  </w:style>
  <w:style w:type="character" w:customStyle="1" w:styleId="Heading1Char">
    <w:name w:val="Heading 1 Char"/>
    <w:basedOn w:val="DefaultParagraphFont"/>
    <w:link w:val="Heading1"/>
    <w:uiPriority w:val="9"/>
    <w:rsid w:val="00CD373C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customStyle="1" w:styleId="tlid-translation">
    <w:name w:val="tlid-translation"/>
    <w:basedOn w:val="DefaultParagraphFont"/>
    <w:rsid w:val="00CD373C"/>
  </w:style>
  <w:style w:type="table" w:styleId="TableGrid">
    <w:name w:val="Table Grid"/>
    <w:basedOn w:val="TableNormal"/>
    <w:uiPriority w:val="39"/>
    <w:rsid w:val="00CD37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si">
    <w:name w:val="Isi"/>
    <w:basedOn w:val="Normal"/>
    <w:link w:val="IsiChar"/>
    <w:qFormat/>
    <w:rsid w:val="00CD373C"/>
    <w:pPr>
      <w:ind w:firstLine="284"/>
      <w:jc w:val="both"/>
    </w:pPr>
    <w:rPr>
      <w:rFonts w:eastAsia="Malgun Gothic" w:cs="Arial"/>
      <w:sz w:val="20"/>
      <w:szCs w:val="22"/>
      <w:lang w:val="en-US" w:eastAsia="ko-KR"/>
    </w:rPr>
  </w:style>
  <w:style w:type="character" w:customStyle="1" w:styleId="IsiChar">
    <w:name w:val="Isi Char"/>
    <w:link w:val="Isi"/>
    <w:rsid w:val="00CD373C"/>
    <w:rPr>
      <w:rFonts w:ascii="Times New Roman" w:eastAsia="Malgun Gothic" w:hAnsi="Times New Roman" w:cs="Arial"/>
      <w:sz w:val="20"/>
      <w:szCs w:val="22"/>
      <w:lang w:val="en-US" w:eastAsia="ko-KR"/>
    </w:rPr>
  </w:style>
  <w:style w:type="character" w:customStyle="1" w:styleId="selectable">
    <w:name w:val="selectable"/>
    <w:basedOn w:val="DefaultParagraphFont"/>
    <w:rsid w:val="00CD373C"/>
  </w:style>
  <w:style w:type="paragraph" w:styleId="NormalWeb">
    <w:name w:val="Normal (Web)"/>
    <w:basedOn w:val="Normal"/>
    <w:uiPriority w:val="99"/>
    <w:unhideWhenUsed/>
    <w:qFormat/>
    <w:rsid w:val="005E3F16"/>
    <w:pPr>
      <w:spacing w:before="100" w:beforeAutospacing="1" w:after="100" w:afterAutospacing="1"/>
    </w:pPr>
  </w:style>
  <w:style w:type="character" w:styleId="Strong">
    <w:name w:val="Strong"/>
    <w:qFormat/>
    <w:rsid w:val="00D843BE"/>
    <w:rPr>
      <w:b/>
      <w:bCs/>
    </w:rPr>
  </w:style>
  <w:style w:type="character" w:customStyle="1" w:styleId="a">
    <w:name w:val="a"/>
    <w:basedOn w:val="DefaultParagraphFont"/>
    <w:rsid w:val="00D843BE"/>
  </w:style>
  <w:style w:type="paragraph" w:styleId="Caption">
    <w:name w:val="caption"/>
    <w:basedOn w:val="Normal"/>
    <w:next w:val="Normal"/>
    <w:uiPriority w:val="35"/>
    <w:unhideWhenUsed/>
    <w:qFormat/>
    <w:rsid w:val="000F47B1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104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6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0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>
  <b:Source>
    <b:Tag>Wal86</b:Tag>
    <b:SourceType>Book</b:SourceType>
    <b:Guid>{C52DC9FE-596C-4FB2-8427-9991F5F0989A}</b:Guid>
    <b:Author>
      <b:Author>
        <b:NameList>
          <b:Person>
            <b:Last>Baldinger</b:Last>
            <b:First>Wallace</b:First>
          </b:Person>
        </b:NameList>
      </b:Author>
    </b:Author>
    <b:Title>The Visual of Art</b:Title>
    <b:Year>1986</b:Year>
    <b:City>London</b:City>
    <b:Publisher>The Library Association</b:Publisher>
    <b:RefOrder>1</b:RefOrder>
  </b:Source>
  <b:Source>
    <b:Tag>Jan82</b:Tag>
    <b:SourceType>Book</b:SourceType>
    <b:Guid>{C483B67D-53D7-4891-9680-66C4C2BD8A3E}</b:Guid>
    <b:Author>
      <b:Author>
        <b:NameList>
          <b:Person>
            <b:Last>White</b:Last>
            <b:First>Jan</b:First>
            <b:Middle>V.</b:Middle>
          </b:Person>
        </b:NameList>
      </b:Author>
    </b:Author>
    <b:Title>Editing by Design</b:Title>
    <b:Year>1982</b:Year>
    <b:City>New York</b:City>
    <b:Publisher>R.R. Bowker</b:Publisher>
    <b:RefOrder>2</b:RefOrder>
  </b:Source>
  <b:Source>
    <b:Tag>Rob63</b:Tag>
    <b:SourceType>Book</b:SourceType>
    <b:Guid>{6D77E3E8-2A65-406E-A3BC-39E35A8B32E2}</b:Guid>
    <b:Author>
      <b:Author>
        <b:NameList>
          <b:Person>
            <b:Last>Ross</b:Last>
            <b:First>Robert</b:First>
          </b:Person>
        </b:NameList>
      </b:Author>
    </b:Author>
    <b:Title>Illustration Today</b:Title>
    <b:Year>1963</b:Year>
    <b:City>Pensylvania</b:City>
    <b:Publisher>International Textbook</b:Publisher>
    <b:RefOrder>3</b:RefOrder>
  </b:Source>
  <b:Source>
    <b:Tag>Edi16</b:Tag>
    <b:SourceType>Book</b:SourceType>
    <b:Guid>{4D55EA0F-1F65-4F3A-BCC3-33EF1E2FFECF}</b:Guid>
    <b:Author>
      <b:Author>
        <b:NameList>
          <b:Person>
            <b:Last>Susanto</b:Last>
            <b:First>Edi</b:First>
          </b:Person>
        </b:NameList>
      </b:Author>
    </b:Author>
    <b:Title>Studi Hermeneutika Kajian Pengantar</b:Title>
    <b:Year>2016</b:Year>
    <b:City>Jakarta</b:City>
    <b:Publisher>Kencana</b:Publisher>
    <b:RefOrder>4</b:RefOrder>
  </b:Source>
  <b:Source>
    <b:Tag>Her04</b:Tag>
    <b:SourceType>Book</b:SourceType>
    <b:Guid>{14A1088A-7550-42DE-8514-1776C0EED931}</b:Guid>
    <b:Title>Hermeneutika</b:Title>
    <b:Year>2004</b:Year>
    <b:City>Bandung</b:City>
    <b:Publisher>Pustaka Setia</b:Publisher>
    <b:Author>
      <b:Author>
        <b:NameList>
          <b:Person>
            <b:Last>Poespoprodjo</b:Last>
            <b:First>Warsito</b:First>
          </b:Person>
        </b:NameList>
      </b:Author>
    </b:Author>
    <b:RefOrder>5</b:RefOrder>
  </b:Source>
  <b:Source>
    <b:Tag>Jae11</b:Tag>
    <b:SourceType>Book</b:SourceType>
    <b:Guid>{B76738FB-7892-484F-900B-2D49858CEC80}</b:Guid>
    <b:Author>
      <b:Author>
        <b:NameList>
          <b:Person>
            <b:Last>Wastap</b:Last>
            <b:First>Jaeni</b:First>
            <b:Middle>B.</b:Middle>
          </b:Person>
        </b:NameList>
      </b:Author>
    </b:Author>
    <b:Title>Teori-eori Kritis</b:Title>
    <b:Year>2011</b:Year>
    <b:City>Bandung</b:City>
    <b:Publisher>STSI Bandung</b:Publisher>
    <b:RefOrder>6</b:RefOrder>
  </b:Source>
  <b:Source>
    <b:Tag>Ali10</b:Tag>
    <b:SourceType>DocumentFromInternetSite</b:SourceType>
    <b:Guid>{9E39ABF0-D02C-4130-A2F1-8533E161BCF3}</b:Guid>
    <b:Title>Institut Seni Indonesia Denpasar</b:Title>
    <b:Year>2010</b:Year>
    <b:Month>Oktober</b:Month>
    <b:Author>
      <b:Author>
        <b:NameList>
          <b:Person>
            <b:Last>Dewi</b:Last>
            <b:First>Alit</b:First>
            <b:Middle>Kumala</b:Middle>
          </b:Person>
        </b:NameList>
      </b:Author>
    </b:Author>
    <b:YearAccessed>2024</b:YearAccessed>
    <b:MonthAccessed>Juni</b:MonthAccessed>
    <b:DayAccessed>10</b:DayAccessed>
    <b:URL>https://isi-dps.ac.id/semiotika-bagian-i/</b:URL>
    <b:RefOrder>7</b:RefOrder>
  </b:Source>
</b:Sources>
</file>

<file path=customXml/itemProps1.xml><?xml version="1.0" encoding="utf-8"?>
<ds:datastoreItem xmlns:ds="http://schemas.openxmlformats.org/officeDocument/2006/customXml" ds:itemID="{AF8C6427-6F5A-3C48-971A-FCDA36C13C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11</Pages>
  <Words>5710</Words>
  <Characters>32551</Characters>
  <Application>Microsoft Office Word</Application>
  <DocSecurity>0</DocSecurity>
  <Lines>271</Lines>
  <Paragraphs>76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Jurnal Seni, Desain &amp; Budaya Dewan Kesenian Tangerang Selatan</Company>
  <LinksUpToDate>false</LinksUpToDate>
  <CharactersWithSpaces>38185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JURNAL ADAT</dc:creator>
  <cp:keywords/>
  <dc:description/>
  <cp:lastModifiedBy>Marcello Singadji</cp:lastModifiedBy>
  <cp:revision>7</cp:revision>
  <dcterms:created xsi:type="dcterms:W3CDTF">2025-07-12T00:11:00Z</dcterms:created>
  <dcterms:modified xsi:type="dcterms:W3CDTF">2025-07-12T01:55:00Z</dcterms:modified>
</cp:coreProperties>
</file>